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DF" w:rsidRPr="009022AC" w:rsidRDefault="000A4ADF" w:rsidP="000A4ADF">
      <w:pPr>
        <w:spacing w:after="0" w:line="360" w:lineRule="auto"/>
        <w:ind w:right="-623"/>
        <w:jc w:val="center"/>
        <w:rPr>
          <w:b/>
          <w:bCs/>
          <w:color w:val="000000"/>
          <w:sz w:val="32"/>
          <w:szCs w:val="32"/>
          <w:u w:val="single"/>
          <w:lang w:eastAsia="pl-PL"/>
        </w:rPr>
      </w:pPr>
      <w:r w:rsidRPr="009022AC">
        <w:rPr>
          <w:b/>
          <w:bCs/>
          <w:color w:val="000000"/>
          <w:sz w:val="32"/>
          <w:szCs w:val="32"/>
          <w:u w:val="single"/>
          <w:lang w:eastAsia="pl-PL"/>
        </w:rPr>
        <w:t xml:space="preserve">RAPORT </w:t>
      </w:r>
      <w:r>
        <w:rPr>
          <w:b/>
          <w:bCs/>
          <w:color w:val="000000"/>
          <w:sz w:val="32"/>
          <w:szCs w:val="32"/>
          <w:u w:val="single"/>
          <w:lang w:eastAsia="pl-PL"/>
        </w:rPr>
        <w:t xml:space="preserve">Z ZEWNĘTRZNEGO WSPOMAGANIA </w:t>
      </w:r>
      <w:r>
        <w:rPr>
          <w:b/>
          <w:bCs/>
          <w:color w:val="000000"/>
          <w:sz w:val="32"/>
          <w:szCs w:val="32"/>
          <w:u w:val="single"/>
          <w:lang w:eastAsia="pl-PL"/>
        </w:rPr>
        <w:br/>
        <w:t xml:space="preserve">SZKÓŁ I PRZEDSZKOLI W RAMACH PROJEKTU </w:t>
      </w:r>
      <w:r>
        <w:rPr>
          <w:b/>
          <w:bCs/>
          <w:color w:val="000000"/>
          <w:sz w:val="32"/>
          <w:szCs w:val="32"/>
          <w:u w:val="single"/>
          <w:lang w:eastAsia="pl-PL"/>
        </w:rPr>
        <w:br/>
      </w:r>
      <w:r w:rsidRPr="00B71A1E">
        <w:rPr>
          <w:b/>
          <w:bCs/>
          <w:color w:val="000000"/>
          <w:sz w:val="32"/>
          <w:szCs w:val="32"/>
          <w:u w:val="single"/>
          <w:lang w:eastAsia="pl-PL"/>
        </w:rPr>
        <w:t>„Modernizacja systemu doskonalenia nauczycieli w Powiecie Gliwickim”</w:t>
      </w:r>
    </w:p>
    <w:p w:rsidR="000A4ADF" w:rsidRPr="009022AC" w:rsidRDefault="000A4ADF" w:rsidP="000A4ADF">
      <w:pPr>
        <w:pStyle w:val="Tekstpodstawowy"/>
        <w:spacing w:line="360" w:lineRule="auto"/>
        <w:ind w:left="0" w:right="22" w:firstLine="0"/>
        <w:jc w:val="both"/>
        <w:rPr>
          <w:rFonts w:ascii="Calibri" w:hAnsi="Calibri" w:cs="Calibri"/>
          <w:spacing w:val="-1"/>
          <w:lang w:val="pl-PL"/>
        </w:rPr>
      </w:pPr>
    </w:p>
    <w:p w:rsidR="000A4ADF" w:rsidRPr="009022AC" w:rsidRDefault="000A4ADF" w:rsidP="000A4ADF">
      <w:pPr>
        <w:pStyle w:val="NormalnyWeb"/>
        <w:spacing w:before="240" w:beforeAutospacing="0" w:after="240" w:afterAutospacing="0" w:line="360" w:lineRule="auto"/>
        <w:jc w:val="both"/>
        <w:textAlignment w:val="baseline"/>
        <w:rPr>
          <w:rFonts w:ascii="Calibri" w:hAnsi="Calibri" w:cs="Calibri"/>
          <w:spacing w:val="-2"/>
        </w:rPr>
      </w:pPr>
      <w:r w:rsidRPr="009022AC">
        <w:rPr>
          <w:rFonts w:ascii="Calibri" w:hAnsi="Calibri" w:cs="Arial"/>
          <w:shd w:val="clear" w:color="auto" w:fill="FFFFFF"/>
        </w:rPr>
        <w:t xml:space="preserve">Jednym z istotnych czynników poprawy jakości edukacji jest doskonalenie nauczycieli. </w:t>
      </w:r>
      <w:r w:rsidRPr="009022AC">
        <w:rPr>
          <w:rFonts w:ascii="Calibri" w:hAnsi="Calibri" w:cs="Arial"/>
          <w:b/>
          <w:shd w:val="clear" w:color="auto" w:fill="FFFFFF"/>
        </w:rPr>
        <w:t>Dotychczasowy system</w:t>
      </w:r>
      <w:r w:rsidRPr="009022AC">
        <w:rPr>
          <w:rFonts w:ascii="Calibri" w:hAnsi="Calibri" w:cs="Arial"/>
          <w:shd w:val="clear" w:color="auto" w:fill="FFFFFF"/>
        </w:rPr>
        <w:t xml:space="preserve"> wsparcia nie odpowiadał w pełni na potrzeby szkół i przedszkoli</w:t>
      </w:r>
      <w:r>
        <w:rPr>
          <w:rFonts w:ascii="Calibri" w:hAnsi="Calibri" w:cs="Arial"/>
          <w:shd w:val="clear" w:color="auto" w:fill="FFFFFF"/>
        </w:rPr>
        <w:t>.</w:t>
      </w:r>
      <w:r>
        <w:rPr>
          <w:rFonts w:ascii="Calibri" w:hAnsi="Calibri" w:cs="Arial"/>
          <w:shd w:val="clear" w:color="auto" w:fill="FFFFFF"/>
        </w:rPr>
        <w:br/>
      </w:r>
      <w:r w:rsidRPr="009022AC">
        <w:rPr>
          <w:rFonts w:ascii="Calibri" w:hAnsi="Calibri" w:cs="Arial"/>
          <w:shd w:val="clear" w:color="auto" w:fill="FFFFFF"/>
        </w:rPr>
        <w:t>Był raczej n</w:t>
      </w:r>
      <w:r w:rsidRPr="009022AC">
        <w:rPr>
          <w:rStyle w:val="Pogrubienie"/>
          <w:rFonts w:ascii="Calibri" w:hAnsi="Calibri" w:cs="Arial"/>
          <w:b w:val="0"/>
          <w:bdr w:val="none" w:sz="0" w:space="0" w:color="auto" w:frame="1"/>
          <w:shd w:val="clear" w:color="auto" w:fill="FFFFFF"/>
        </w:rPr>
        <w:t>astawiony na doskonalenie konkretnego nauczyciela, przewagę jednokrotnych, krótkich form szkoleniowych, nie przekładających się na poprawę jakości pracy nauczycieli</w:t>
      </w:r>
      <w:r w:rsidRPr="009022AC">
        <w:rPr>
          <w:rFonts w:ascii="Calibri" w:hAnsi="Calibri"/>
        </w:rPr>
        <w:t xml:space="preserve">. W założeniach </w:t>
      </w:r>
      <w:r w:rsidRPr="009022AC">
        <w:rPr>
          <w:rFonts w:ascii="Calibri" w:hAnsi="Calibri"/>
          <w:b/>
        </w:rPr>
        <w:t>nowego systemu</w:t>
      </w:r>
      <w:r w:rsidRPr="009022AC">
        <w:rPr>
          <w:rFonts w:ascii="Calibri" w:hAnsi="Calibri" w:cs="Arial"/>
          <w:color w:val="000000"/>
        </w:rPr>
        <w:t xml:space="preserve"> zakres wspomagania ma wynikać z analizy sytuacji danej szkoły lub przedszkola i odpowiadać na ich specyficzne potrzeby, a punktem wyjścia wszelkich działań</w:t>
      </w:r>
      <w:r>
        <w:rPr>
          <w:rFonts w:ascii="Calibri" w:hAnsi="Calibri" w:cs="Arial"/>
          <w:color w:val="000000"/>
        </w:rPr>
        <w:br/>
      </w:r>
      <w:r w:rsidRPr="009022AC">
        <w:rPr>
          <w:rFonts w:ascii="Calibri" w:hAnsi="Calibri" w:cs="Arial"/>
          <w:color w:val="000000"/>
        </w:rPr>
        <w:t>ma być rzetelna diagnoza. T</w:t>
      </w:r>
      <w:r w:rsidRPr="009022AC">
        <w:rPr>
          <w:rFonts w:ascii="Calibri" w:hAnsi="Calibri"/>
        </w:rPr>
        <w:t>ematyka szkoleń, które realizowane będą w konkretnych szkołach/przedszkolach, ma odpowiadać realnym potrzebom tych placówek.</w:t>
      </w:r>
      <w:r>
        <w:rPr>
          <w:rFonts w:ascii="Calibri" w:hAnsi="Calibri"/>
        </w:rPr>
        <w:br/>
      </w:r>
      <w:r w:rsidRPr="009022AC">
        <w:rPr>
          <w:rFonts w:ascii="Calibri" w:hAnsi="Calibri" w:cs="Calibri"/>
          <w:spacing w:val="-1"/>
        </w:rPr>
        <w:t>N</w:t>
      </w:r>
      <w:r w:rsidRPr="009022AC">
        <w:rPr>
          <w:rFonts w:ascii="Calibri" w:hAnsi="Calibri" w:cs="Calibri"/>
        </w:rPr>
        <w:t xml:space="preserve">owy model doskonalenia nauczycieli </w:t>
      </w:r>
      <w:r w:rsidRPr="009022AC">
        <w:rPr>
          <w:rFonts w:ascii="Calibri" w:hAnsi="Calibri" w:cs="Calibri"/>
          <w:spacing w:val="-1"/>
        </w:rPr>
        <w:t>powinien</w:t>
      </w:r>
      <w:r w:rsidRPr="009022AC">
        <w:rPr>
          <w:rFonts w:ascii="Calibri" w:hAnsi="Calibri" w:cs="Calibri"/>
          <w:spacing w:val="30"/>
        </w:rPr>
        <w:t xml:space="preserve"> </w:t>
      </w:r>
      <w:r w:rsidRPr="009022AC">
        <w:rPr>
          <w:rFonts w:ascii="Calibri" w:hAnsi="Calibri" w:cs="Calibri"/>
          <w:spacing w:val="-1"/>
        </w:rPr>
        <w:t>przyczynić</w:t>
      </w:r>
      <w:r w:rsidRPr="009022AC">
        <w:rPr>
          <w:rFonts w:ascii="Calibri" w:hAnsi="Calibri" w:cs="Calibri"/>
          <w:spacing w:val="39"/>
        </w:rPr>
        <w:t xml:space="preserve"> </w:t>
      </w:r>
      <w:r w:rsidRPr="009022AC">
        <w:rPr>
          <w:rFonts w:ascii="Calibri" w:hAnsi="Calibri" w:cs="Calibri"/>
          <w:spacing w:val="-1"/>
        </w:rPr>
        <w:t>się</w:t>
      </w:r>
      <w:r w:rsidRPr="009022AC">
        <w:rPr>
          <w:rFonts w:ascii="Calibri" w:hAnsi="Calibri" w:cs="Calibri"/>
          <w:spacing w:val="39"/>
        </w:rPr>
        <w:t xml:space="preserve"> </w:t>
      </w:r>
      <w:r w:rsidRPr="009022AC">
        <w:rPr>
          <w:rFonts w:ascii="Calibri" w:hAnsi="Calibri" w:cs="Calibri"/>
        </w:rPr>
        <w:t>do</w:t>
      </w:r>
      <w:r w:rsidRPr="009022AC">
        <w:rPr>
          <w:rFonts w:ascii="Calibri" w:hAnsi="Calibri" w:cs="Calibri"/>
          <w:spacing w:val="40"/>
        </w:rPr>
        <w:t xml:space="preserve"> </w:t>
      </w:r>
      <w:r w:rsidRPr="009022AC">
        <w:rPr>
          <w:rFonts w:ascii="Calibri" w:hAnsi="Calibri" w:cs="Calibri"/>
          <w:spacing w:val="-1"/>
        </w:rPr>
        <w:t>powstania</w:t>
      </w:r>
      <w:r w:rsidRPr="009022AC">
        <w:rPr>
          <w:rFonts w:ascii="Calibri" w:hAnsi="Calibri" w:cs="Calibri"/>
          <w:spacing w:val="39"/>
        </w:rPr>
        <w:t xml:space="preserve"> systemu </w:t>
      </w:r>
      <w:r w:rsidRPr="009022AC">
        <w:rPr>
          <w:rFonts w:ascii="Calibri" w:hAnsi="Calibri" w:cs="Calibri"/>
          <w:spacing w:val="-1"/>
        </w:rPr>
        <w:t>kompleksowego</w:t>
      </w:r>
      <w:r w:rsidRPr="009022AC">
        <w:rPr>
          <w:rFonts w:ascii="Calibri" w:hAnsi="Calibri" w:cs="Calibri"/>
          <w:spacing w:val="39"/>
        </w:rPr>
        <w:t xml:space="preserve"> </w:t>
      </w:r>
      <w:r w:rsidRPr="009022AC">
        <w:rPr>
          <w:rFonts w:ascii="Calibri" w:hAnsi="Calibri" w:cs="Calibri"/>
          <w:spacing w:val="-2"/>
        </w:rPr>
        <w:t>wsparcia</w:t>
      </w:r>
      <w:r w:rsidRPr="009022AC">
        <w:rPr>
          <w:rFonts w:ascii="Calibri" w:hAnsi="Calibri" w:cs="Calibri"/>
          <w:spacing w:val="34"/>
        </w:rPr>
        <w:t xml:space="preserve"> </w:t>
      </w:r>
      <w:r w:rsidRPr="009022AC">
        <w:rPr>
          <w:rFonts w:ascii="Calibri" w:hAnsi="Calibri" w:cs="Calibri"/>
          <w:spacing w:val="2"/>
        </w:rPr>
        <w:t>szkół</w:t>
      </w:r>
      <w:r w:rsidRPr="009022AC">
        <w:rPr>
          <w:rFonts w:ascii="Calibri" w:hAnsi="Calibri" w:cs="Calibri"/>
          <w:spacing w:val="32"/>
        </w:rPr>
        <w:t xml:space="preserve"> i</w:t>
      </w:r>
      <w:r w:rsidRPr="009022AC">
        <w:rPr>
          <w:rFonts w:ascii="Calibri" w:hAnsi="Calibri"/>
          <w:spacing w:val="32"/>
        </w:rPr>
        <w:t xml:space="preserve"> </w:t>
      </w:r>
      <w:r w:rsidRPr="009022AC">
        <w:rPr>
          <w:rFonts w:ascii="Calibri" w:hAnsi="Calibri"/>
          <w:spacing w:val="-1"/>
        </w:rPr>
        <w:t>przedszkoli,</w:t>
      </w:r>
      <w:r w:rsidRPr="009022AC">
        <w:rPr>
          <w:rFonts w:ascii="Calibri" w:hAnsi="Calibri"/>
          <w:spacing w:val="68"/>
          <w:w w:val="99"/>
        </w:rPr>
        <w:t xml:space="preserve"> </w:t>
      </w:r>
      <w:r w:rsidRPr="009022AC">
        <w:rPr>
          <w:rFonts w:ascii="Calibri" w:hAnsi="Calibri"/>
          <w:spacing w:val="-1"/>
        </w:rPr>
        <w:t>uwzględniając</w:t>
      </w:r>
      <w:r w:rsidRPr="009022AC">
        <w:rPr>
          <w:rFonts w:ascii="Calibri" w:hAnsi="Calibri"/>
          <w:spacing w:val="36"/>
        </w:rPr>
        <w:t xml:space="preserve"> </w:t>
      </w:r>
      <w:r w:rsidRPr="009022AC">
        <w:rPr>
          <w:rFonts w:ascii="Calibri" w:hAnsi="Calibri"/>
          <w:spacing w:val="-1"/>
        </w:rPr>
        <w:t>ich</w:t>
      </w:r>
      <w:r w:rsidRPr="009022AC">
        <w:rPr>
          <w:rFonts w:ascii="Calibri" w:hAnsi="Calibri"/>
          <w:spacing w:val="30"/>
        </w:rPr>
        <w:t xml:space="preserve"> </w:t>
      </w:r>
      <w:r w:rsidRPr="009022AC">
        <w:rPr>
          <w:rFonts w:ascii="Calibri" w:hAnsi="Calibri"/>
          <w:spacing w:val="-1"/>
        </w:rPr>
        <w:t>autentyczne</w:t>
      </w:r>
      <w:r w:rsidRPr="009022AC">
        <w:rPr>
          <w:rFonts w:ascii="Calibri" w:hAnsi="Calibri"/>
          <w:spacing w:val="33"/>
        </w:rPr>
        <w:t xml:space="preserve"> </w:t>
      </w:r>
      <w:r w:rsidRPr="009022AC">
        <w:rPr>
          <w:rFonts w:ascii="Calibri" w:hAnsi="Calibri"/>
        </w:rPr>
        <w:t>potrzeby</w:t>
      </w:r>
      <w:r>
        <w:rPr>
          <w:rFonts w:ascii="Calibri" w:hAnsi="Calibri"/>
        </w:rPr>
        <w:br/>
      </w:r>
      <w:r w:rsidRPr="009022AC">
        <w:rPr>
          <w:rFonts w:ascii="Calibri" w:hAnsi="Calibri"/>
          <w:spacing w:val="-2"/>
        </w:rPr>
        <w:t>jako</w:t>
      </w:r>
      <w:r w:rsidRPr="009022AC">
        <w:rPr>
          <w:rFonts w:ascii="Calibri" w:hAnsi="Calibri"/>
          <w:spacing w:val="38"/>
        </w:rPr>
        <w:t xml:space="preserve"> </w:t>
      </w:r>
      <w:r w:rsidRPr="009022AC">
        <w:rPr>
          <w:rFonts w:ascii="Calibri" w:hAnsi="Calibri"/>
          <w:spacing w:val="-2"/>
        </w:rPr>
        <w:t>instytucji,</w:t>
      </w:r>
      <w:r w:rsidRPr="009022AC">
        <w:rPr>
          <w:rFonts w:ascii="Calibri" w:hAnsi="Calibri"/>
          <w:spacing w:val="35"/>
        </w:rPr>
        <w:t xml:space="preserve"> </w:t>
      </w:r>
      <w:r w:rsidRPr="009022AC">
        <w:rPr>
          <w:rFonts w:ascii="Calibri" w:hAnsi="Calibri"/>
        </w:rPr>
        <w:t>a</w:t>
      </w:r>
      <w:r w:rsidRPr="009022AC">
        <w:rPr>
          <w:rFonts w:ascii="Calibri" w:hAnsi="Calibri"/>
          <w:spacing w:val="37"/>
        </w:rPr>
        <w:t xml:space="preserve"> </w:t>
      </w:r>
      <w:r w:rsidRPr="009022AC">
        <w:rPr>
          <w:rFonts w:ascii="Calibri" w:hAnsi="Calibri"/>
          <w:spacing w:val="-2"/>
        </w:rPr>
        <w:t>nie</w:t>
      </w:r>
      <w:r w:rsidRPr="009022AC">
        <w:rPr>
          <w:rFonts w:ascii="Calibri" w:hAnsi="Calibri"/>
          <w:spacing w:val="33"/>
        </w:rPr>
        <w:t xml:space="preserve"> </w:t>
      </w:r>
      <w:r w:rsidRPr="009022AC">
        <w:rPr>
          <w:rFonts w:ascii="Calibri" w:hAnsi="Calibri"/>
        </w:rPr>
        <w:t>tylko</w:t>
      </w:r>
      <w:r w:rsidRPr="009022AC">
        <w:rPr>
          <w:rFonts w:ascii="Calibri" w:hAnsi="Calibri"/>
          <w:spacing w:val="38"/>
        </w:rPr>
        <w:t xml:space="preserve"> </w:t>
      </w:r>
      <w:r w:rsidRPr="009022AC">
        <w:rPr>
          <w:rFonts w:ascii="Calibri" w:hAnsi="Calibri"/>
          <w:spacing w:val="-1"/>
        </w:rPr>
        <w:t>indywidualne</w:t>
      </w:r>
      <w:r w:rsidRPr="009022AC">
        <w:rPr>
          <w:rFonts w:ascii="Calibri" w:hAnsi="Calibri"/>
          <w:spacing w:val="80"/>
          <w:w w:val="99"/>
        </w:rPr>
        <w:t xml:space="preserve"> </w:t>
      </w:r>
      <w:r w:rsidRPr="009022AC">
        <w:rPr>
          <w:rFonts w:ascii="Calibri" w:hAnsi="Calibri"/>
          <w:spacing w:val="-1"/>
        </w:rPr>
        <w:t>potrzeby</w:t>
      </w:r>
      <w:r w:rsidRPr="009022AC">
        <w:rPr>
          <w:rFonts w:ascii="Calibri" w:hAnsi="Calibri"/>
          <w:spacing w:val="29"/>
        </w:rPr>
        <w:t xml:space="preserve"> </w:t>
      </w:r>
      <w:r w:rsidRPr="009022AC">
        <w:rPr>
          <w:rFonts w:ascii="Calibri" w:hAnsi="Calibri"/>
          <w:spacing w:val="-2"/>
        </w:rPr>
        <w:t>nauczycieli. Oznacza to, że szkoła czy przedszkole będą miały większy wpływ na charakter i rodzaj udzielanej im pomocy.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b/>
          <w:bCs/>
          <w:color w:val="000000"/>
          <w:sz w:val="24"/>
          <w:szCs w:val="24"/>
          <w:lang w:eastAsia="pl-PL"/>
        </w:rPr>
      </w:pPr>
      <w:r w:rsidRPr="009022AC">
        <w:rPr>
          <w:b/>
          <w:bCs/>
          <w:color w:val="000000"/>
          <w:sz w:val="24"/>
          <w:szCs w:val="24"/>
          <w:lang w:eastAsia="pl-PL"/>
        </w:rPr>
        <w:t xml:space="preserve">Niniejszy raport stanowi podsumowanie realizacji projektu „Modernizacja systemu doskonalenia nauczycieli w Powiecie Gliwickim”. </w:t>
      </w:r>
      <w:r w:rsidRPr="009022AC">
        <w:rPr>
          <w:color w:val="000000"/>
          <w:sz w:val="24"/>
          <w:szCs w:val="24"/>
          <w:lang w:eastAsia="pl-PL"/>
        </w:rPr>
        <w:t>Ocena końcowa projektu, ewaluacja,</w:t>
      </w:r>
      <w:r>
        <w:rPr>
          <w:color w:val="000000"/>
          <w:sz w:val="24"/>
          <w:szCs w:val="24"/>
          <w:lang w:eastAsia="pl-PL"/>
        </w:rPr>
        <w:br/>
      </w:r>
      <w:r w:rsidRPr="009022AC">
        <w:rPr>
          <w:color w:val="000000"/>
          <w:sz w:val="24"/>
          <w:szCs w:val="24"/>
          <w:lang w:eastAsia="pl-PL"/>
        </w:rPr>
        <w:t>wnioski i rekomendacje wynikają z analizy sprawozdań osób zaangażowanych w projekt</w:t>
      </w:r>
      <w:r>
        <w:rPr>
          <w:color w:val="000000"/>
          <w:sz w:val="24"/>
          <w:szCs w:val="24"/>
          <w:lang w:eastAsia="pl-PL"/>
        </w:rPr>
        <w:br/>
      </w:r>
      <w:r w:rsidRPr="009022AC">
        <w:rPr>
          <w:color w:val="000000"/>
          <w:sz w:val="24"/>
          <w:szCs w:val="24"/>
          <w:lang w:eastAsia="pl-PL"/>
        </w:rPr>
        <w:t>(SORE, koordynatorów sieci, pracowników biura projektu) oraz wyników  ankiet przeprowadzonych wśród nauczycieli i dyrektorów szkół i przedszkoli objetych projektem.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color w:val="000000"/>
          <w:sz w:val="24"/>
          <w:szCs w:val="24"/>
          <w:lang w:eastAsia="pl-PL"/>
        </w:rPr>
      </w:pPr>
    </w:p>
    <w:p w:rsidR="000A4ADF" w:rsidRPr="009022AC" w:rsidRDefault="000A4ADF" w:rsidP="000A4ADF">
      <w:pPr>
        <w:spacing w:after="0" w:line="360" w:lineRule="auto"/>
        <w:ind w:right="22"/>
        <w:jc w:val="both"/>
        <w:rPr>
          <w:spacing w:val="-1"/>
          <w:sz w:val="24"/>
          <w:szCs w:val="24"/>
        </w:rPr>
      </w:pPr>
      <w:r w:rsidRPr="009022AC">
        <w:rPr>
          <w:b/>
          <w:spacing w:val="-3"/>
          <w:sz w:val="24"/>
          <w:szCs w:val="24"/>
        </w:rPr>
        <w:t xml:space="preserve">Głównym celem </w:t>
      </w:r>
      <w:r w:rsidRPr="009022AC">
        <w:rPr>
          <w:b/>
          <w:spacing w:val="-1"/>
          <w:sz w:val="24"/>
          <w:szCs w:val="24"/>
        </w:rPr>
        <w:t>projektu</w:t>
      </w:r>
      <w:r w:rsidRPr="009022AC">
        <w:rPr>
          <w:spacing w:val="-1"/>
          <w:sz w:val="24"/>
          <w:szCs w:val="24"/>
        </w:rPr>
        <w:t xml:space="preserve"> </w:t>
      </w:r>
      <w:r w:rsidRPr="009022AC">
        <w:rPr>
          <w:sz w:val="24"/>
          <w:szCs w:val="24"/>
        </w:rPr>
        <w:t>by</w:t>
      </w:r>
      <w:r w:rsidRPr="009022AC">
        <w:rPr>
          <w:spacing w:val="-1"/>
          <w:sz w:val="24"/>
          <w:szCs w:val="24"/>
        </w:rPr>
        <w:t>ło</w:t>
      </w:r>
      <w:r w:rsidRPr="009022AC">
        <w:rPr>
          <w:spacing w:val="6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podniesienie</w:t>
      </w:r>
      <w:r w:rsidRPr="009022AC">
        <w:rPr>
          <w:spacing w:val="8"/>
          <w:sz w:val="24"/>
          <w:szCs w:val="24"/>
        </w:rPr>
        <w:t xml:space="preserve"> </w:t>
      </w:r>
      <w:r w:rsidRPr="009022AC">
        <w:rPr>
          <w:spacing w:val="1"/>
          <w:sz w:val="24"/>
          <w:szCs w:val="24"/>
        </w:rPr>
        <w:t>jakości</w:t>
      </w:r>
      <w:r w:rsidRPr="009022AC">
        <w:rPr>
          <w:spacing w:val="56"/>
          <w:w w:val="99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funkcjonowania</w:t>
      </w:r>
      <w:r w:rsidRPr="009022AC">
        <w:rPr>
          <w:spacing w:val="1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systemu</w:t>
      </w:r>
      <w:r w:rsidRPr="009022AC">
        <w:rPr>
          <w:spacing w:val="1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doskonalenia</w:t>
      </w:r>
      <w:r w:rsidRPr="009022AC">
        <w:rPr>
          <w:spacing w:val="5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nauczycieli</w:t>
      </w:r>
      <w:r w:rsidRPr="009022AC">
        <w:rPr>
          <w:spacing w:val="4"/>
          <w:sz w:val="24"/>
          <w:szCs w:val="24"/>
        </w:rPr>
        <w:t xml:space="preserve"> </w:t>
      </w:r>
      <w:r w:rsidRPr="009022AC">
        <w:rPr>
          <w:sz w:val="24"/>
          <w:szCs w:val="24"/>
        </w:rPr>
        <w:t>poprzez</w:t>
      </w:r>
      <w:r w:rsidRPr="009022AC">
        <w:rPr>
          <w:spacing w:val="52"/>
          <w:w w:val="99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stworzenie</w:t>
      </w:r>
      <w:r w:rsidRPr="009022AC">
        <w:rPr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spójnego</w:t>
      </w:r>
      <w:r w:rsidRPr="009022AC">
        <w:rPr>
          <w:spacing w:val="6"/>
          <w:sz w:val="24"/>
          <w:szCs w:val="24"/>
        </w:rPr>
        <w:t xml:space="preserve"> </w:t>
      </w:r>
      <w:r w:rsidRPr="009022AC">
        <w:rPr>
          <w:sz w:val="24"/>
          <w:szCs w:val="24"/>
        </w:rPr>
        <w:t>i</w:t>
      </w:r>
      <w:r w:rsidRPr="009022AC">
        <w:rPr>
          <w:spacing w:val="54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odpowiadającego</w:t>
      </w:r>
      <w:r w:rsidRPr="009022AC">
        <w:rPr>
          <w:spacing w:val="6"/>
          <w:sz w:val="24"/>
          <w:szCs w:val="24"/>
        </w:rPr>
        <w:t xml:space="preserve"> </w:t>
      </w:r>
      <w:r w:rsidRPr="009022AC">
        <w:rPr>
          <w:spacing w:val="-3"/>
          <w:sz w:val="24"/>
          <w:szCs w:val="24"/>
        </w:rPr>
        <w:t>na</w:t>
      </w:r>
      <w:r w:rsidRPr="009022AC">
        <w:rPr>
          <w:spacing w:val="1"/>
          <w:sz w:val="24"/>
          <w:szCs w:val="24"/>
        </w:rPr>
        <w:t xml:space="preserve"> </w:t>
      </w:r>
      <w:r w:rsidRPr="009022AC">
        <w:rPr>
          <w:sz w:val="24"/>
          <w:szCs w:val="24"/>
        </w:rPr>
        <w:t>autentyczne</w:t>
      </w:r>
      <w:r w:rsidRPr="009022AC">
        <w:rPr>
          <w:spacing w:val="46"/>
          <w:w w:val="99"/>
          <w:sz w:val="24"/>
          <w:szCs w:val="24"/>
        </w:rPr>
        <w:t xml:space="preserve"> </w:t>
      </w:r>
      <w:r w:rsidRPr="009022AC">
        <w:rPr>
          <w:sz w:val="24"/>
          <w:szCs w:val="24"/>
        </w:rPr>
        <w:t>potrzeby</w:t>
      </w:r>
      <w:r w:rsidRPr="009022AC">
        <w:rPr>
          <w:spacing w:val="12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placówek</w:t>
      </w:r>
      <w:r w:rsidRPr="009022AC">
        <w:rPr>
          <w:spacing w:val="23"/>
          <w:sz w:val="24"/>
          <w:szCs w:val="24"/>
        </w:rPr>
        <w:t xml:space="preserve"> </w:t>
      </w:r>
      <w:r w:rsidRPr="009022AC">
        <w:rPr>
          <w:sz w:val="24"/>
          <w:szCs w:val="24"/>
        </w:rPr>
        <w:t>oświatowych</w:t>
      </w:r>
      <w:r w:rsidRPr="009022AC">
        <w:rPr>
          <w:spacing w:val="17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programu</w:t>
      </w:r>
      <w:r w:rsidRPr="009022AC">
        <w:rPr>
          <w:spacing w:val="32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wsparcia</w:t>
      </w:r>
      <w:r w:rsidRPr="009022AC">
        <w:rPr>
          <w:spacing w:val="21"/>
          <w:sz w:val="24"/>
          <w:szCs w:val="24"/>
        </w:rPr>
        <w:t xml:space="preserve"> </w:t>
      </w:r>
      <w:r w:rsidRPr="009022AC">
        <w:rPr>
          <w:sz w:val="24"/>
          <w:szCs w:val="24"/>
        </w:rPr>
        <w:t>w</w:t>
      </w:r>
      <w:r w:rsidRPr="009022AC">
        <w:rPr>
          <w:spacing w:val="21"/>
          <w:sz w:val="24"/>
          <w:szCs w:val="24"/>
        </w:rPr>
        <w:t xml:space="preserve"> </w:t>
      </w:r>
      <w:r w:rsidRPr="009022AC">
        <w:rPr>
          <w:sz w:val="24"/>
          <w:szCs w:val="24"/>
        </w:rPr>
        <w:t>ramach</w:t>
      </w:r>
      <w:r w:rsidRPr="009022AC">
        <w:rPr>
          <w:spacing w:val="23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rocznych</w:t>
      </w:r>
      <w:r w:rsidRPr="009022AC">
        <w:rPr>
          <w:spacing w:val="22"/>
          <w:sz w:val="24"/>
          <w:szCs w:val="24"/>
        </w:rPr>
        <w:t xml:space="preserve"> </w:t>
      </w:r>
      <w:r w:rsidRPr="009022AC">
        <w:rPr>
          <w:sz w:val="24"/>
          <w:szCs w:val="24"/>
        </w:rPr>
        <w:t>planów</w:t>
      </w:r>
      <w:r w:rsidRPr="009022AC">
        <w:rPr>
          <w:spacing w:val="56"/>
          <w:w w:val="99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 xml:space="preserve">wspomagania </w:t>
      </w:r>
      <w:r w:rsidRPr="009022AC">
        <w:rPr>
          <w:spacing w:val="1"/>
          <w:sz w:val="24"/>
          <w:szCs w:val="24"/>
        </w:rPr>
        <w:t>oraz</w:t>
      </w:r>
      <w:r w:rsidRPr="009022AC">
        <w:rPr>
          <w:spacing w:val="-7"/>
          <w:sz w:val="24"/>
          <w:szCs w:val="24"/>
        </w:rPr>
        <w:t xml:space="preserve"> </w:t>
      </w:r>
      <w:r w:rsidRPr="009022AC">
        <w:rPr>
          <w:sz w:val="24"/>
          <w:szCs w:val="24"/>
        </w:rPr>
        <w:t>w</w:t>
      </w:r>
      <w:r w:rsidRPr="009022AC">
        <w:rPr>
          <w:spacing w:val="-6"/>
          <w:sz w:val="24"/>
          <w:szCs w:val="24"/>
        </w:rPr>
        <w:t xml:space="preserve"> </w:t>
      </w:r>
      <w:r w:rsidRPr="009022AC">
        <w:rPr>
          <w:sz w:val="24"/>
          <w:szCs w:val="24"/>
        </w:rPr>
        <w:t>ramach</w:t>
      </w:r>
      <w:r w:rsidRPr="009022AC">
        <w:rPr>
          <w:spacing w:val="-10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 xml:space="preserve">sieci </w:t>
      </w:r>
      <w:r w:rsidRPr="009022AC">
        <w:rPr>
          <w:sz w:val="24"/>
          <w:szCs w:val="24"/>
        </w:rPr>
        <w:t>współpracy</w:t>
      </w:r>
      <w:r w:rsidRPr="009022AC">
        <w:rPr>
          <w:spacing w:val="-6"/>
          <w:sz w:val="24"/>
          <w:szCs w:val="24"/>
        </w:rPr>
        <w:t xml:space="preserve"> </w:t>
      </w:r>
      <w:r w:rsidRPr="009022AC">
        <w:rPr>
          <w:sz w:val="24"/>
          <w:szCs w:val="24"/>
        </w:rPr>
        <w:t>i</w:t>
      </w:r>
      <w:r w:rsidRPr="009022AC">
        <w:rPr>
          <w:spacing w:val="-14"/>
          <w:sz w:val="24"/>
          <w:szCs w:val="24"/>
        </w:rPr>
        <w:t xml:space="preserve"> </w:t>
      </w:r>
      <w:r w:rsidRPr="009022AC">
        <w:rPr>
          <w:spacing w:val="-1"/>
          <w:sz w:val="24"/>
          <w:szCs w:val="24"/>
        </w:rPr>
        <w:t>samokształcenia.</w:t>
      </w:r>
    </w:p>
    <w:p w:rsidR="000A4ADF" w:rsidRPr="009022AC" w:rsidRDefault="000A4ADF" w:rsidP="000A4ADF">
      <w:pPr>
        <w:pStyle w:val="Tekstpodstawowy"/>
        <w:spacing w:line="360" w:lineRule="auto"/>
        <w:ind w:left="0" w:right="22" w:firstLine="0"/>
        <w:jc w:val="both"/>
        <w:rPr>
          <w:rFonts w:ascii="Calibri" w:hAnsi="Calibri" w:cs="Calibri"/>
          <w:spacing w:val="37"/>
          <w:lang w:val="pl-PL"/>
        </w:rPr>
      </w:pPr>
      <w:r w:rsidRPr="009022AC">
        <w:rPr>
          <w:rFonts w:ascii="Calibri" w:hAnsi="Calibri" w:cs="Calibri"/>
          <w:spacing w:val="-1"/>
          <w:lang w:val="pl-PL"/>
        </w:rPr>
        <w:t>Najważniejszymi</w:t>
      </w:r>
      <w:r w:rsidRPr="009022AC">
        <w:rPr>
          <w:rFonts w:ascii="Calibri" w:hAnsi="Calibri" w:cs="Calibri"/>
          <w:spacing w:val="28"/>
          <w:lang w:val="pl-PL"/>
        </w:rPr>
        <w:t xml:space="preserve"> </w:t>
      </w:r>
      <w:r w:rsidRPr="009022AC">
        <w:rPr>
          <w:rFonts w:ascii="Calibri" w:hAnsi="Calibri" w:cs="Calibri"/>
          <w:b/>
          <w:lang w:val="pl-PL"/>
        </w:rPr>
        <w:t>problemami do</w:t>
      </w:r>
      <w:r w:rsidRPr="009022AC">
        <w:rPr>
          <w:rFonts w:ascii="Calibri" w:hAnsi="Calibri" w:cs="Calibri"/>
          <w:b/>
          <w:spacing w:val="41"/>
          <w:lang w:val="pl-PL"/>
        </w:rPr>
        <w:t xml:space="preserve"> </w:t>
      </w:r>
      <w:r w:rsidRPr="009022AC">
        <w:rPr>
          <w:rFonts w:ascii="Calibri" w:hAnsi="Calibri" w:cs="Calibri"/>
          <w:b/>
          <w:spacing w:val="-1"/>
          <w:lang w:val="pl-PL"/>
        </w:rPr>
        <w:t>rozwiązania</w:t>
      </w:r>
      <w:r w:rsidRPr="009022AC">
        <w:rPr>
          <w:rFonts w:ascii="Calibri" w:hAnsi="Calibri" w:cs="Calibri"/>
          <w:spacing w:val="-1"/>
          <w:lang w:val="pl-PL"/>
        </w:rPr>
        <w:t>,</w:t>
      </w:r>
      <w:r w:rsidRPr="009022AC">
        <w:rPr>
          <w:rFonts w:ascii="Calibri" w:hAnsi="Calibri" w:cs="Calibri"/>
          <w:spacing w:val="36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 xml:space="preserve">wynikającymi </w:t>
      </w:r>
      <w:r w:rsidRPr="009022AC">
        <w:rPr>
          <w:rFonts w:ascii="Calibri" w:hAnsi="Calibri" w:cs="Calibri"/>
          <w:lang w:val="pl-PL"/>
        </w:rPr>
        <w:t>z</w:t>
      </w:r>
      <w:r w:rsidRPr="009022AC">
        <w:rPr>
          <w:rFonts w:ascii="Calibri" w:hAnsi="Calibri" w:cs="Calibri"/>
          <w:spacing w:val="35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realizacji</w:t>
      </w:r>
      <w:r w:rsidRPr="009022AC">
        <w:rPr>
          <w:rFonts w:ascii="Calibri" w:hAnsi="Calibri" w:cs="Calibri"/>
          <w:spacing w:val="34"/>
          <w:lang w:val="pl-PL"/>
        </w:rPr>
        <w:t xml:space="preserve"> wspomnianego </w:t>
      </w:r>
      <w:r w:rsidRPr="009022AC">
        <w:rPr>
          <w:rFonts w:ascii="Calibri" w:hAnsi="Calibri" w:cs="Calibri"/>
          <w:spacing w:val="-1"/>
          <w:lang w:val="pl-PL"/>
        </w:rPr>
        <w:t>celu</w:t>
      </w:r>
      <w:r w:rsidRPr="009022AC">
        <w:rPr>
          <w:rFonts w:ascii="Calibri" w:hAnsi="Calibri" w:cs="Calibri"/>
          <w:spacing w:val="37"/>
          <w:lang w:val="pl-PL"/>
        </w:rPr>
        <w:t xml:space="preserve"> </w:t>
      </w:r>
      <w:r w:rsidRPr="009022AC">
        <w:rPr>
          <w:rFonts w:ascii="Calibri" w:hAnsi="Calibri" w:cs="Calibri"/>
          <w:lang w:val="pl-PL"/>
        </w:rPr>
        <w:t>projektu,</w:t>
      </w:r>
      <w:r w:rsidRPr="009022AC">
        <w:rPr>
          <w:rFonts w:ascii="Calibri" w:hAnsi="Calibri" w:cs="Calibri"/>
          <w:spacing w:val="31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były:</w:t>
      </w:r>
    </w:p>
    <w:p w:rsidR="000A4ADF" w:rsidRPr="009022AC" w:rsidRDefault="000A4ADF" w:rsidP="000A4ADF">
      <w:pPr>
        <w:pStyle w:val="Tekstpodstawowy"/>
        <w:spacing w:line="360" w:lineRule="auto"/>
        <w:ind w:left="0" w:right="22" w:firstLine="0"/>
        <w:jc w:val="both"/>
        <w:rPr>
          <w:rFonts w:ascii="Calibri" w:hAnsi="Calibri" w:cs="Calibri"/>
          <w:spacing w:val="-1"/>
          <w:lang w:val="pl-PL"/>
        </w:rPr>
      </w:pPr>
      <w:r w:rsidRPr="009022AC">
        <w:rPr>
          <w:rFonts w:ascii="Calibri" w:hAnsi="Calibri" w:cs="Calibri"/>
          <w:spacing w:val="-5"/>
          <w:lang w:val="pl-PL"/>
        </w:rPr>
        <w:t>- jak</w:t>
      </w:r>
      <w:r w:rsidRPr="009022AC">
        <w:rPr>
          <w:rFonts w:ascii="Calibri" w:hAnsi="Calibri" w:cs="Calibri"/>
          <w:spacing w:val="31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przeprowadzić</w:t>
      </w:r>
      <w:r w:rsidRPr="009022AC">
        <w:rPr>
          <w:rFonts w:ascii="Calibri" w:hAnsi="Calibri" w:cs="Calibri"/>
          <w:spacing w:val="32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wiarygodną</w:t>
      </w:r>
      <w:r w:rsidRPr="009022AC">
        <w:rPr>
          <w:rFonts w:ascii="Calibri" w:hAnsi="Calibri" w:cs="Calibri"/>
          <w:spacing w:val="32"/>
          <w:lang w:val="pl-PL"/>
        </w:rPr>
        <w:t xml:space="preserve"> </w:t>
      </w:r>
      <w:r w:rsidRPr="009022AC">
        <w:rPr>
          <w:rFonts w:ascii="Calibri" w:hAnsi="Calibri" w:cs="Calibri"/>
          <w:lang w:val="pl-PL"/>
        </w:rPr>
        <w:t>diagnozę</w:t>
      </w:r>
      <w:r w:rsidRPr="009022AC">
        <w:rPr>
          <w:rFonts w:ascii="Calibri" w:hAnsi="Calibri" w:cs="Calibri"/>
          <w:spacing w:val="31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uwzględniającą</w:t>
      </w:r>
      <w:r w:rsidRPr="009022AC">
        <w:rPr>
          <w:rFonts w:ascii="Calibri" w:hAnsi="Calibri" w:cs="Calibri"/>
          <w:spacing w:val="32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autentyczne</w:t>
      </w:r>
      <w:r w:rsidRPr="009022AC">
        <w:rPr>
          <w:rFonts w:ascii="Calibri" w:hAnsi="Calibri" w:cs="Calibri"/>
          <w:spacing w:val="32"/>
          <w:lang w:val="pl-PL"/>
        </w:rPr>
        <w:t xml:space="preserve"> </w:t>
      </w:r>
      <w:r w:rsidRPr="009022AC">
        <w:rPr>
          <w:rFonts w:ascii="Calibri" w:hAnsi="Calibri" w:cs="Calibri"/>
          <w:spacing w:val="1"/>
          <w:lang w:val="pl-PL"/>
        </w:rPr>
        <w:t>potrzeby</w:t>
      </w:r>
      <w:r w:rsidRPr="009022AC">
        <w:rPr>
          <w:rFonts w:ascii="Calibri" w:hAnsi="Calibri" w:cs="Calibri"/>
          <w:spacing w:val="76"/>
          <w:w w:val="99"/>
          <w:lang w:val="pl-PL"/>
        </w:rPr>
        <w:t xml:space="preserve"> </w:t>
      </w:r>
      <w:r w:rsidRPr="009022AC">
        <w:rPr>
          <w:rFonts w:ascii="Calibri" w:hAnsi="Calibri" w:cs="Calibri"/>
          <w:spacing w:val="1"/>
          <w:lang w:val="pl-PL"/>
        </w:rPr>
        <w:t>szkół</w:t>
      </w:r>
      <w:r w:rsidRPr="009022AC">
        <w:rPr>
          <w:rFonts w:ascii="Calibri" w:hAnsi="Calibri" w:cs="Calibri"/>
          <w:spacing w:val="48"/>
          <w:lang w:val="pl-PL"/>
        </w:rPr>
        <w:t xml:space="preserve"> </w:t>
      </w:r>
      <w:r w:rsidRPr="009022AC">
        <w:rPr>
          <w:rFonts w:ascii="Calibri" w:hAnsi="Calibri" w:cs="Calibri"/>
          <w:spacing w:val="48"/>
          <w:lang w:val="pl-PL"/>
        </w:rPr>
        <w:br/>
      </w:r>
      <w:r w:rsidRPr="009022AC">
        <w:rPr>
          <w:rFonts w:ascii="Calibri" w:hAnsi="Calibri" w:cs="Calibri"/>
          <w:lang w:val="pl-PL"/>
        </w:rPr>
        <w:lastRenderedPageBreak/>
        <w:t>i</w:t>
      </w:r>
      <w:r w:rsidRPr="009022AC">
        <w:rPr>
          <w:rFonts w:ascii="Calibri" w:hAnsi="Calibri" w:cs="Calibri"/>
          <w:spacing w:val="49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przedszkoli</w:t>
      </w:r>
      <w:r w:rsidRPr="009022AC">
        <w:rPr>
          <w:rFonts w:ascii="Calibri" w:hAnsi="Calibri" w:cs="Calibri"/>
          <w:spacing w:val="54"/>
          <w:lang w:val="pl-PL"/>
        </w:rPr>
        <w:t xml:space="preserve"> </w:t>
      </w:r>
      <w:r w:rsidRPr="009022AC">
        <w:rPr>
          <w:rFonts w:ascii="Calibri" w:hAnsi="Calibri" w:cs="Calibri"/>
          <w:lang w:val="pl-PL"/>
        </w:rPr>
        <w:t>w</w:t>
      </w:r>
      <w:r w:rsidRPr="009022AC">
        <w:rPr>
          <w:rFonts w:ascii="Calibri" w:hAnsi="Calibri" w:cs="Calibri"/>
          <w:spacing w:val="53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zakresie</w:t>
      </w:r>
      <w:r w:rsidRPr="009022AC">
        <w:rPr>
          <w:rFonts w:ascii="Calibri" w:hAnsi="Calibri" w:cs="Calibri"/>
          <w:spacing w:val="53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>doskonalenia</w:t>
      </w:r>
      <w:r w:rsidRPr="009022AC">
        <w:rPr>
          <w:rFonts w:ascii="Calibri" w:hAnsi="Calibri" w:cs="Calibri"/>
          <w:spacing w:val="52"/>
          <w:lang w:val="pl-PL"/>
        </w:rPr>
        <w:t xml:space="preserve"> </w:t>
      </w:r>
      <w:r w:rsidRPr="009022AC">
        <w:rPr>
          <w:rFonts w:ascii="Calibri" w:hAnsi="Calibri" w:cs="Calibri"/>
          <w:spacing w:val="-1"/>
          <w:lang w:val="pl-PL"/>
        </w:rPr>
        <w:t xml:space="preserve">zawodowego? </w:t>
      </w:r>
    </w:p>
    <w:p w:rsidR="000A4ADF" w:rsidRPr="009022AC" w:rsidRDefault="000A4ADF" w:rsidP="000A4ADF">
      <w:pPr>
        <w:pStyle w:val="Tekstpodstawowy"/>
        <w:spacing w:line="360" w:lineRule="auto"/>
        <w:ind w:left="0" w:right="22" w:firstLine="0"/>
        <w:jc w:val="both"/>
        <w:rPr>
          <w:rFonts w:ascii="Calibri" w:hAnsi="Calibri" w:cs="Calibri"/>
          <w:spacing w:val="-1"/>
          <w:lang w:val="pl-PL"/>
        </w:rPr>
      </w:pPr>
      <w:r w:rsidRPr="009022AC">
        <w:rPr>
          <w:rFonts w:ascii="Calibri" w:hAnsi="Calibri" w:cs="Calibri"/>
          <w:spacing w:val="-1"/>
          <w:lang w:val="pl-PL"/>
        </w:rPr>
        <w:t>- jakie należy podjąć działania, aby jak najlepiej wdrożyć do praktyki nowe umiejętności?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2" w:hanging="1"/>
        <w:jc w:val="both"/>
        <w:rPr>
          <w:sz w:val="24"/>
          <w:szCs w:val="24"/>
        </w:rPr>
      </w:pPr>
      <w:r>
        <w:rPr>
          <w:sz w:val="24"/>
          <w:szCs w:val="24"/>
        </w:rPr>
        <w:t>W P</w:t>
      </w:r>
      <w:r w:rsidRPr="009022AC">
        <w:rPr>
          <w:sz w:val="24"/>
          <w:szCs w:val="24"/>
        </w:rPr>
        <w:t xml:space="preserve">owiecie </w:t>
      </w:r>
      <w:r>
        <w:rPr>
          <w:sz w:val="24"/>
          <w:szCs w:val="24"/>
        </w:rPr>
        <w:t>G</w:t>
      </w:r>
      <w:r w:rsidRPr="009022AC">
        <w:rPr>
          <w:sz w:val="24"/>
          <w:szCs w:val="24"/>
        </w:rPr>
        <w:t xml:space="preserve">liwickim projekt przebiegał zgodnie z wytycznymi opracowanymi przez ORE.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Nowy model kompleksowego wspierania pracy szkół i przedszkoli zakłada dwie ścieżki wspomagania. Pierwsza, czyli przygotowanie </w:t>
      </w:r>
      <w:r w:rsidRPr="009022AC">
        <w:rPr>
          <w:b/>
          <w:sz w:val="24"/>
          <w:szCs w:val="24"/>
        </w:rPr>
        <w:t>rocznego planu wspomagania</w:t>
      </w:r>
      <w:r w:rsidRPr="009022AC">
        <w:rPr>
          <w:sz w:val="24"/>
          <w:szCs w:val="24"/>
        </w:rPr>
        <w:t xml:space="preserve"> </w:t>
      </w:r>
      <w:r w:rsidRPr="009022AC">
        <w:rPr>
          <w:b/>
          <w:sz w:val="24"/>
          <w:szCs w:val="24"/>
        </w:rPr>
        <w:t>(RPW)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 xml:space="preserve">i jego wdrożenie, jest zorientowana na szkołę. Druga ścieżka dotyczy współpracy nauczycieli </w:t>
      </w:r>
      <w:r w:rsidRPr="009022AC">
        <w:rPr>
          <w:sz w:val="24"/>
          <w:szCs w:val="24"/>
        </w:rPr>
        <w:br/>
        <w:t xml:space="preserve">i dyrektorów i jest realizowana w formie </w:t>
      </w:r>
      <w:r w:rsidRPr="009022AC">
        <w:rPr>
          <w:b/>
          <w:bCs/>
          <w:sz w:val="24"/>
          <w:szCs w:val="24"/>
        </w:rPr>
        <w:t>sieci współpracy i samokształcenia</w:t>
      </w:r>
      <w:r w:rsidRPr="009022AC">
        <w:rPr>
          <w:sz w:val="24"/>
          <w:szCs w:val="24"/>
        </w:rPr>
        <w:t xml:space="preserve">.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22"/>
        <w:jc w:val="both"/>
        <w:rPr>
          <w:sz w:val="32"/>
          <w:szCs w:val="32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b/>
          <w:bCs/>
          <w:sz w:val="24"/>
          <w:szCs w:val="24"/>
          <w:u w:val="single"/>
        </w:rPr>
      </w:pPr>
      <w:r w:rsidRPr="009022AC">
        <w:rPr>
          <w:b/>
          <w:bCs/>
          <w:sz w:val="24"/>
          <w:szCs w:val="24"/>
          <w:u w:val="single"/>
        </w:rPr>
        <w:t>ROCZNY PLAN WSPOMAGANIA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b/>
          <w:bCs/>
          <w:sz w:val="16"/>
          <w:szCs w:val="16"/>
          <w:u w:val="single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sz w:val="24"/>
          <w:szCs w:val="24"/>
        </w:rPr>
      </w:pPr>
      <w:r w:rsidRPr="009022AC">
        <w:rPr>
          <w:bCs/>
          <w:sz w:val="24"/>
          <w:szCs w:val="24"/>
        </w:rPr>
        <w:t>Pierwszym elementem kompleksowego doskonalenia, zgodnie z założeniami projektu,</w:t>
      </w:r>
      <w:r>
        <w:rPr>
          <w:bCs/>
          <w:sz w:val="24"/>
          <w:szCs w:val="24"/>
        </w:rPr>
        <w:br/>
      </w:r>
      <w:r w:rsidRPr="009022AC">
        <w:rPr>
          <w:bCs/>
          <w:sz w:val="24"/>
          <w:szCs w:val="24"/>
        </w:rPr>
        <w:t xml:space="preserve">była </w:t>
      </w:r>
      <w:r w:rsidRPr="009022AC">
        <w:rPr>
          <w:b/>
          <w:bCs/>
          <w:sz w:val="24"/>
          <w:szCs w:val="24"/>
        </w:rPr>
        <w:t>diagnoza potrzeb szkoły/przedszkola</w:t>
      </w:r>
      <w:r w:rsidRPr="009022AC">
        <w:rPr>
          <w:sz w:val="24"/>
          <w:szCs w:val="24"/>
        </w:rPr>
        <w:t>. Diagnoza - przeprowadzana z pomocą osoby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>z zewnątrz (SORE) - przyjęta została pozytywnie zarówno przez dyrektorów, jak i nauczycieli. Udział osoby z zewnątrz pozwalał na uzyskanie świeżego spojrzenia, wyjście z utartych schematów postrzegania pojawiających się problemów.</w:t>
      </w:r>
      <w:r w:rsidRPr="009022AC">
        <w:rPr>
          <w:b/>
          <w:bCs/>
          <w:sz w:val="24"/>
          <w:szCs w:val="24"/>
        </w:rPr>
        <w:t xml:space="preserve"> </w:t>
      </w:r>
      <w:r w:rsidRPr="009022AC">
        <w:rPr>
          <w:sz w:val="24"/>
          <w:szCs w:val="24"/>
        </w:rPr>
        <w:t xml:space="preserve">Diagnoza zwykle przebiegała według schematu opracowanego przez ORE. Rozpoczynała się od spotkania z dyrektorem, które służyło omówieniu podstawowych celów całego procesu i identyfikacji kluczowych problemów.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sz w:val="24"/>
          <w:szCs w:val="24"/>
          <w:lang w:eastAsia="pl-PL"/>
        </w:rPr>
      </w:pPr>
      <w:r w:rsidRPr="009022AC">
        <w:rPr>
          <w:sz w:val="24"/>
          <w:szCs w:val="24"/>
        </w:rPr>
        <w:t>Następnym etapem było spotkanie z radą pedagogic</w:t>
      </w:r>
      <w:r>
        <w:rPr>
          <w:sz w:val="24"/>
          <w:szCs w:val="24"/>
        </w:rPr>
        <w:t>zną oraz warsztat diagnostyczny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>z grupą nauczycieli. W opinii SORE diagnoza przebiegała prawidłowo. Wszyscy uznali, że udało im się pozyskać zaufanie dyrektora oraz zbudować dobry kontakt ze szkołą. Zdarzało się jednak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>że wybrana oferta nie zyskiwała aprobaty znaczn</w:t>
      </w:r>
      <w:r>
        <w:rPr>
          <w:sz w:val="24"/>
          <w:szCs w:val="24"/>
        </w:rPr>
        <w:t>ej części nauczycieli w szkole.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>Może stanowić to konsekwencję przyjętej w pilotażu zasady, zgodnie z którą to zespół zadaniowy wyłoniony spośród nauczycieli danej placówki decyduje o ostatecznym wyborze jednej</w:t>
      </w:r>
      <w:r>
        <w:rPr>
          <w:sz w:val="24"/>
          <w:szCs w:val="24"/>
        </w:rPr>
        <w:t>,</w:t>
      </w:r>
      <w:r w:rsidRPr="009022AC">
        <w:rPr>
          <w:sz w:val="24"/>
          <w:szCs w:val="24"/>
        </w:rPr>
        <w:t xml:space="preserve"> spośród wskazanych przez radę pedagogiczną</w:t>
      </w:r>
      <w:r>
        <w:rPr>
          <w:sz w:val="24"/>
          <w:szCs w:val="24"/>
        </w:rPr>
        <w:t>,</w:t>
      </w:r>
      <w:r w:rsidRPr="009022AC">
        <w:rPr>
          <w:sz w:val="24"/>
          <w:szCs w:val="24"/>
        </w:rPr>
        <w:t xml:space="preserve"> oferty doskonalenia. W opinii większości dyrektorów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 xml:space="preserve">i nauczycieli </w:t>
      </w:r>
      <w:r w:rsidRPr="009022AC">
        <w:rPr>
          <w:sz w:val="24"/>
          <w:szCs w:val="24"/>
          <w:lang w:eastAsia="pl-PL"/>
        </w:rPr>
        <w:t>temat oferty powinien być wybierany na etapie wywiadu przeprowadzonego</w:t>
      </w:r>
      <w:r>
        <w:rPr>
          <w:sz w:val="24"/>
          <w:szCs w:val="24"/>
          <w:lang w:eastAsia="pl-PL"/>
        </w:rPr>
        <w:br/>
      </w:r>
      <w:r w:rsidRPr="009022AC">
        <w:rPr>
          <w:sz w:val="24"/>
          <w:szCs w:val="24"/>
          <w:lang w:eastAsia="pl-PL"/>
        </w:rPr>
        <w:t xml:space="preserve">z całą radą pedagogiczną, natomiast na zespole zadaniowym powinno się  tworzyć RPW.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sz w:val="24"/>
          <w:szCs w:val="24"/>
        </w:rPr>
      </w:pPr>
      <w:r w:rsidRPr="009022AC">
        <w:rPr>
          <w:sz w:val="24"/>
          <w:szCs w:val="24"/>
          <w:lang w:eastAsia="pl-PL"/>
        </w:rPr>
        <w:t xml:space="preserve">Zwrócono również uwagę na termin przeprowadzania diagnozy. Ponieważ wrzesień jest </w:t>
      </w:r>
      <w:r w:rsidRPr="009022AC">
        <w:rPr>
          <w:sz w:val="24"/>
          <w:szCs w:val="24"/>
          <w:lang w:eastAsia="pl-PL"/>
        </w:rPr>
        <w:br/>
        <w:t>w szkołach miesiącem, w którym oprócz pracy dydaktyczno-wychowawczej planowanych</w:t>
      </w:r>
      <w:r>
        <w:rPr>
          <w:sz w:val="24"/>
          <w:szCs w:val="24"/>
          <w:lang w:eastAsia="pl-PL"/>
        </w:rPr>
        <w:br/>
      </w:r>
      <w:r w:rsidRPr="009022AC">
        <w:rPr>
          <w:sz w:val="24"/>
          <w:szCs w:val="24"/>
          <w:lang w:eastAsia="pl-PL"/>
        </w:rPr>
        <w:t xml:space="preserve">jest wiele zajęć organizacyjnych, diagnozę wykonywano przeważnie </w:t>
      </w:r>
      <w:r w:rsidRPr="009022AC">
        <w:rPr>
          <w:sz w:val="24"/>
          <w:szCs w:val="24"/>
          <w:lang w:eastAsia="pl-PL"/>
        </w:rPr>
        <w:lastRenderedPageBreak/>
        <w:t>w październiku/listopadzie,</w:t>
      </w:r>
      <w:r>
        <w:rPr>
          <w:sz w:val="24"/>
          <w:szCs w:val="24"/>
          <w:lang w:eastAsia="pl-PL"/>
        </w:rPr>
        <w:br/>
      </w:r>
      <w:r w:rsidRPr="009022AC">
        <w:rPr>
          <w:sz w:val="24"/>
          <w:szCs w:val="24"/>
          <w:lang w:eastAsia="pl-PL"/>
        </w:rPr>
        <w:t>a to z kolei skracało czas na realizację kolejnych etapów wspomagania. Zdaniem większości dyrektorów, diagnoza powinna być przeprowadzona w czerwcu</w:t>
      </w:r>
      <w:r>
        <w:rPr>
          <w:sz w:val="24"/>
          <w:szCs w:val="24"/>
          <w:lang w:eastAsia="pl-PL"/>
        </w:rPr>
        <w:t xml:space="preserve"> lub w sierpniu.</w:t>
      </w:r>
      <w:r>
        <w:rPr>
          <w:sz w:val="24"/>
          <w:szCs w:val="24"/>
          <w:lang w:eastAsia="pl-PL"/>
        </w:rPr>
        <w:br/>
      </w:r>
      <w:r w:rsidRPr="009022AC">
        <w:rPr>
          <w:sz w:val="24"/>
          <w:szCs w:val="24"/>
          <w:lang w:eastAsia="pl-PL"/>
        </w:rPr>
        <w:t xml:space="preserve">Pozwoliłoby to nie tylko na wydłużenie kolejnych etapów wsparcia, ale i na </w:t>
      </w:r>
      <w:r w:rsidRPr="009022AC">
        <w:t>naturalne włączenie RPW w plan pracy szkoły, przygotowywany przez dyrektora  przed rozpoczęciem roku szkolnego.</w:t>
      </w:r>
    </w:p>
    <w:p w:rsidR="000A4ADF" w:rsidRPr="009022AC" w:rsidRDefault="000A4ADF" w:rsidP="000A4AD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9022AC">
        <w:rPr>
          <w:sz w:val="24"/>
          <w:szCs w:val="24"/>
        </w:rPr>
        <w:t xml:space="preserve">Zgodnie z założeniami projektu, na podstawie diagnozy każda szkoła lub przedszkole wybierały </w:t>
      </w:r>
      <w:r w:rsidRPr="009022AC">
        <w:rPr>
          <w:b/>
          <w:sz w:val="24"/>
          <w:szCs w:val="24"/>
        </w:rPr>
        <w:t>oferty doskonalenia</w:t>
      </w:r>
      <w:r w:rsidRPr="009022AC">
        <w:rPr>
          <w:sz w:val="24"/>
          <w:szCs w:val="24"/>
        </w:rPr>
        <w:t xml:space="preserve"> spośród 24 przygotowanych przez ORE. Wśród wybieranych ofert widoczne było duże zróżnicowanie ze względu na ich popularność. Najczęściej wybierano oferty związan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br/>
        <w:t>z metodyką pracy nauczycieli</w:t>
      </w:r>
      <w:r w:rsidRPr="009022AC">
        <w:rPr>
          <w:sz w:val="24"/>
          <w:szCs w:val="24"/>
        </w:rPr>
        <w:t xml:space="preserve"> oraz te</w:t>
      </w:r>
      <w:r>
        <w:rPr>
          <w:sz w:val="24"/>
          <w:szCs w:val="24"/>
        </w:rPr>
        <w:t>,</w:t>
      </w:r>
      <w:r w:rsidRPr="009022AC">
        <w:rPr>
          <w:sz w:val="24"/>
          <w:szCs w:val="24"/>
        </w:rPr>
        <w:t xml:space="preserve"> które mogą przyczynić się do poprawy jakości nauczania. </w:t>
      </w:r>
      <w:r w:rsidRPr="009022AC">
        <w:rPr>
          <w:sz w:val="24"/>
          <w:szCs w:val="24"/>
        </w:rPr>
        <w:br/>
        <w:t xml:space="preserve">Z zainteresowaniem spotkały się także oferty dotyczące postaw uczniów i radzenia sobie </w:t>
      </w:r>
      <w:r w:rsidRPr="009022AC">
        <w:rPr>
          <w:sz w:val="24"/>
          <w:szCs w:val="24"/>
        </w:rPr>
        <w:br/>
        <w:t xml:space="preserve">z problemami wychowawczymi przez nauczycieli. </w:t>
      </w:r>
      <w:r w:rsidRPr="009022AC">
        <w:rPr>
          <w:rFonts w:cs="Times New Roman"/>
          <w:sz w:val="24"/>
          <w:szCs w:val="24"/>
        </w:rPr>
        <w:t xml:space="preserve">Często wybierane również były tematy dotyczące </w:t>
      </w:r>
      <w:r w:rsidRPr="009022AC">
        <w:rPr>
          <w:sz w:val="23"/>
          <w:szCs w:val="23"/>
        </w:rPr>
        <w:t>poprawy funkcjonowania szkoły jako organizacji</w:t>
      </w:r>
      <w:r w:rsidRPr="009022AC">
        <w:rPr>
          <w:rFonts w:cs="Times New Roman"/>
          <w:sz w:val="24"/>
          <w:szCs w:val="24"/>
        </w:rPr>
        <w:t>, współpracy nauczycieli oraz współpracy szkoły z rodzicami i środowiskiem lokalnym.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  <w:r>
        <w:rPr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92075</wp:posOffset>
            </wp:positionV>
            <wp:extent cx="4943475" cy="3162300"/>
            <wp:effectExtent l="0" t="0" r="0" b="0"/>
            <wp:wrapNone/>
            <wp:docPr id="2" name="Wykre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693" r="-11861" b="-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18"/>
        <w:jc w:val="both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sz w:val="24"/>
          <w:szCs w:val="24"/>
        </w:rPr>
      </w:pP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sz w:val="24"/>
          <w:szCs w:val="24"/>
        </w:rPr>
      </w:pP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Jak pomóc uczniowi osiągnąć sukces edukacyjny? (21%)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Techniki uczenia się i metody motywujące do nauki (12%)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lastRenderedPageBreak/>
        <w:t>Praca z uczniem młodszym (8%)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val="en-US" w:eastAsia="pl-PL"/>
        </w:rPr>
        <w:t>Ocenianie kształtujące (8%)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Postawy uczniowskie. Jak je kształtować? (8%)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Jak i po co prowadzić ewaluację wewnętrzną (6%)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Uczeń - aktywny uczestnik procesu uczenia się (6%)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Wspieranie pracy wychowawców klas - bezpieczna szkoła (6%)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val="en-US" w:eastAsia="pl-PL"/>
        </w:rPr>
        <w:t>Nauczyciel 45+ (6%)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Współpraca szkoły ze środowiskiem lokalnym (4%)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Szkoła promuje wartość edukacji (4%)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Współpraca nauczycieli w prowadzeniu procesów edukacyjnych (4%)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Praca z uczniem ze specjalnymi potrzebami edukacyjnymi (4%)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Efektywna organizacja pracy zespołów nauczycielskich (2%)</w:t>
      </w:r>
    </w:p>
    <w:p w:rsidR="000A4ADF" w:rsidRPr="009022AC" w:rsidRDefault="000A4ADF" w:rsidP="000A4ADF">
      <w:pPr>
        <w:numPr>
          <w:ilvl w:val="0"/>
          <w:numId w:val="1"/>
        </w:numPr>
        <w:spacing w:after="0"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Budowa koncepcji pracy szkoły (2%)</w:t>
      </w:r>
    </w:p>
    <w:p w:rsidR="000A4ADF" w:rsidRPr="009022AC" w:rsidRDefault="000A4ADF" w:rsidP="000A4ADF">
      <w:pPr>
        <w:numPr>
          <w:ilvl w:val="0"/>
          <w:numId w:val="1"/>
        </w:numPr>
        <w:spacing w:line="360" w:lineRule="auto"/>
        <w:ind w:left="1267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 xml:space="preserve">Rodzice są partnerami szkoły (2%) 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Wyniki diagnozy i zakres ofert doskonalenia były podstawą do przygotowania szczegółowych zapisów w opracowywanych przez zespoły zadaniowe </w:t>
      </w:r>
      <w:r w:rsidRPr="009022AC">
        <w:rPr>
          <w:b/>
          <w:bCs/>
          <w:sz w:val="24"/>
          <w:szCs w:val="24"/>
        </w:rPr>
        <w:t>rocznych planach wspomagania (RPW)</w:t>
      </w:r>
      <w:r w:rsidRPr="009022AC">
        <w:rPr>
          <w:sz w:val="24"/>
          <w:szCs w:val="24"/>
        </w:rPr>
        <w:t>. Przygotowanie RPW umożliwiało rozpoczęcie jego wdrażania, które podzielone zostało na kilka etapów i obejmowało:</w:t>
      </w:r>
    </w:p>
    <w:p w:rsidR="000A4ADF" w:rsidRPr="009022AC" w:rsidRDefault="000A4ADF" w:rsidP="000A4AD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podniesienie kompetencji nauczycieli w wybranym obszarze; </w:t>
      </w:r>
    </w:p>
    <w:p w:rsidR="000A4ADF" w:rsidRPr="009022AC" w:rsidRDefault="000A4ADF" w:rsidP="000A4AD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wypracowanie rozwiązań przez nauczycieli; </w:t>
      </w:r>
    </w:p>
    <w:p w:rsidR="000A4ADF" w:rsidRPr="009022AC" w:rsidRDefault="000A4ADF" w:rsidP="000A4AD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wdrożenie wypracowanych rozwiązań do praktyki szkoły.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="Arial"/>
          <w:sz w:val="24"/>
          <w:szCs w:val="24"/>
        </w:rPr>
      </w:pPr>
      <w:r w:rsidRPr="009022AC">
        <w:rPr>
          <w:sz w:val="24"/>
          <w:szCs w:val="24"/>
        </w:rPr>
        <w:t>Widać tu  wyraźnie procesowe podejście do doskonalenia, zgodnie z którym kolejne działania podejmowane były na podstawie wyników poprzednich.</w:t>
      </w:r>
      <w:r w:rsidRPr="009022AC">
        <w:rPr>
          <w:rFonts w:cs="Arial"/>
          <w:sz w:val="24"/>
          <w:szCs w:val="24"/>
        </w:rPr>
        <w:t xml:space="preserve">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sz w:val="24"/>
          <w:szCs w:val="24"/>
        </w:rPr>
      </w:pPr>
      <w:r w:rsidRPr="009022AC">
        <w:rPr>
          <w:b/>
          <w:sz w:val="24"/>
          <w:szCs w:val="24"/>
        </w:rPr>
        <w:t xml:space="preserve">Następna część procesu wspomagania przebiegała w formie różnego rodzaju spotkań </w:t>
      </w:r>
      <w:r w:rsidRPr="009022AC">
        <w:rPr>
          <w:b/>
          <w:sz w:val="24"/>
          <w:szCs w:val="24"/>
        </w:rPr>
        <w:br/>
        <w:t xml:space="preserve">z ekspertami. </w:t>
      </w:r>
      <w:r w:rsidRPr="009022AC">
        <w:rPr>
          <w:sz w:val="24"/>
          <w:szCs w:val="24"/>
        </w:rPr>
        <w:t>Szkolenia odbywały się w formie</w:t>
      </w:r>
      <w:r w:rsidRPr="009022AC">
        <w:rPr>
          <w:b/>
          <w:sz w:val="24"/>
          <w:szCs w:val="24"/>
        </w:rPr>
        <w:t xml:space="preserve"> </w:t>
      </w:r>
      <w:r w:rsidRPr="009022AC">
        <w:rPr>
          <w:sz w:val="24"/>
          <w:szCs w:val="24"/>
        </w:rPr>
        <w:t xml:space="preserve">wykładów, warsztatów, konsultacji grupowych </w:t>
      </w:r>
      <w:r w:rsidRPr="009022AC">
        <w:rPr>
          <w:sz w:val="24"/>
          <w:szCs w:val="24"/>
        </w:rPr>
        <w:br/>
        <w:t xml:space="preserve">– w zależności od potrzeb szkoły. </w:t>
      </w:r>
    </w:p>
    <w:p w:rsidR="000A4ADF" w:rsidRPr="002976E4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sz w:val="24"/>
          <w:szCs w:val="24"/>
        </w:rPr>
      </w:pPr>
      <w:r w:rsidRPr="009022AC">
        <w:rPr>
          <w:b/>
          <w:sz w:val="24"/>
          <w:szCs w:val="24"/>
        </w:rPr>
        <w:t>Kolejnym etapem realizacji RPW było</w:t>
      </w:r>
      <w:r w:rsidRPr="009022AC">
        <w:rPr>
          <w:sz w:val="24"/>
          <w:szCs w:val="24"/>
        </w:rPr>
        <w:t xml:space="preserve"> </w:t>
      </w:r>
      <w:r w:rsidRPr="009022AC">
        <w:rPr>
          <w:b/>
          <w:sz w:val="24"/>
          <w:szCs w:val="24"/>
        </w:rPr>
        <w:t>wdrożenie nowych umiejętności do praktyki.</w:t>
      </w:r>
      <w:r w:rsidRPr="009022AC">
        <w:rPr>
          <w:sz w:val="24"/>
          <w:szCs w:val="24"/>
        </w:rPr>
        <w:t xml:space="preserve"> Służyły temu  konsultacje grupowe i indywidualne</w:t>
      </w:r>
      <w:r w:rsidRPr="009022AC">
        <w:rPr>
          <w:rFonts w:cs="Arial"/>
          <w:sz w:val="24"/>
          <w:szCs w:val="24"/>
        </w:rPr>
        <w:t xml:space="preserve">, w czasie których nauczyciele mogli podzielić się doświadczeniem, uściślić pewne kwestie, omówić wątpliwości, problemy związane z przełożeniem nowych umiejętności na praktykę szkolną. W czasie konsultacji z SORE </w:t>
      </w:r>
      <w:r w:rsidRPr="009022AC">
        <w:rPr>
          <w:rFonts w:cs="Arial"/>
          <w:sz w:val="24"/>
          <w:szCs w:val="24"/>
        </w:rPr>
        <w:lastRenderedPageBreak/>
        <w:t xml:space="preserve">można było zaobserwować wzrost zainteresowania nauczycieli projektem, być może spowodowany tym, że właśnie w trakcie konsultacji najwyraźniej dostrzegli pozytywne zmiany i korzyści, jakie realizacja celów zawartych w RPW wniosła do ich pracy. </w:t>
      </w:r>
      <w:r w:rsidRPr="009022AC">
        <w:rPr>
          <w:sz w:val="24"/>
          <w:szCs w:val="24"/>
        </w:rPr>
        <w:t>Zdaniem osób zaangażowanych w realizację projektu,</w:t>
      </w:r>
      <w:r>
        <w:rPr>
          <w:sz w:val="24"/>
          <w:szCs w:val="24"/>
        </w:rPr>
        <w:t xml:space="preserve"> </w:t>
      </w:r>
      <w:r w:rsidRPr="009022AC">
        <w:rPr>
          <w:sz w:val="24"/>
          <w:szCs w:val="24"/>
        </w:rPr>
        <w:t xml:space="preserve">istnieje konieczność położenia większego nacisku na działania realizowane w ramach tego etapu. To w tym momencie powinna zachodzić największa zmiana, to na tym etapie należy upewnić się, czy zmiana rzeczywiście zaistniała i zastanowić się, co zrobić, by była ona trwała. </w:t>
      </w:r>
      <w:r w:rsidRPr="002976E4">
        <w:rPr>
          <w:sz w:val="24"/>
          <w:szCs w:val="24"/>
        </w:rPr>
        <w:t xml:space="preserve">W większości placówek </w:t>
      </w:r>
      <w:r w:rsidRPr="002976E4">
        <w:rPr>
          <w:spacing w:val="-1"/>
          <w:sz w:val="24"/>
          <w:szCs w:val="24"/>
        </w:rPr>
        <w:t>konsultacje rozpoczęły się już na etapie doskonalenia nauczycieli, aby mogli oni na początku wdrażania nowych umiejętności do praktyki szkolnej podzielić się wątpliwościami, rozwiązać ewentualne problemy  i  poczuć wsparcie ze strony SORE.</w:t>
      </w:r>
    </w:p>
    <w:p w:rsidR="000A4ADF" w:rsidRPr="002976E4" w:rsidRDefault="000A4ADF" w:rsidP="000A4ADF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b/>
          <w:i/>
          <w:color w:val="00B050"/>
          <w:sz w:val="24"/>
          <w:szCs w:val="24"/>
        </w:rPr>
      </w:pPr>
      <w:r w:rsidRPr="002976E4">
        <w:rPr>
          <w:sz w:val="24"/>
          <w:szCs w:val="24"/>
        </w:rPr>
        <w:t xml:space="preserve">Na ostatnim etapie SORE przygotowali </w:t>
      </w:r>
      <w:r w:rsidRPr="002976E4">
        <w:rPr>
          <w:b/>
          <w:sz w:val="24"/>
          <w:szCs w:val="24"/>
        </w:rPr>
        <w:t>sprawozdanie</w:t>
      </w:r>
      <w:r w:rsidRPr="002976E4">
        <w:rPr>
          <w:sz w:val="24"/>
          <w:szCs w:val="24"/>
        </w:rPr>
        <w:t xml:space="preserve"> z podjętych działań, a następnie przekazali je dyrektorom i przedstawili radzie pedagogicznej. </w:t>
      </w:r>
    </w:p>
    <w:p w:rsidR="000A4ADF" w:rsidRPr="002976E4" w:rsidRDefault="000A4ADF" w:rsidP="000A4AD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2976E4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SIECI WSPÓŁPRACY I SAMOKSZTAŁCENIA</w:t>
      </w:r>
    </w:p>
    <w:p w:rsidR="000A4ADF" w:rsidRPr="002976E4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976E4">
        <w:rPr>
          <w:rFonts w:cs="Arial"/>
          <w:color w:val="000000"/>
          <w:sz w:val="24"/>
          <w:szCs w:val="24"/>
          <w:shd w:val="clear" w:color="auto" w:fill="FFFFFF"/>
        </w:rPr>
        <w:t>Dopełnieniem i rozszerzeniem realizowanego w szkole wspomagania</w:t>
      </w:r>
      <w:r w:rsidRPr="002976E4">
        <w:rPr>
          <w:rStyle w:val="apple-converted-space"/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976E4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były sieci współpracy skupiające dyrektorów i nauczycieli różnych szkół i przedszkoli. </w:t>
      </w:r>
      <w:r w:rsidRPr="002976E4">
        <w:rPr>
          <w:sz w:val="24"/>
          <w:szCs w:val="24"/>
        </w:rPr>
        <w:t>Sieć współpracy i samokształcenia - jako komponent nowego modelu doskonalenia - odpowiada na ważną potrzebę nauczycieli, dotyczącą współpracy, wymiany doświadczeń i uczenia się od siebie wzajemnie.</w:t>
      </w:r>
    </w:p>
    <w:p w:rsidR="000A4ADF" w:rsidRPr="002976E4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976E4">
        <w:rPr>
          <w:sz w:val="24"/>
          <w:szCs w:val="24"/>
        </w:rPr>
        <w:t>W wywiadach dotyczących pracy w sieci w ramach projektu,</w:t>
      </w:r>
      <w:r>
        <w:rPr>
          <w:sz w:val="24"/>
          <w:szCs w:val="24"/>
        </w:rPr>
        <w:br/>
      </w:r>
      <w:r w:rsidRPr="002976E4">
        <w:rPr>
          <w:sz w:val="24"/>
          <w:szCs w:val="24"/>
        </w:rPr>
        <w:t>prowadzonych z koordynatorami i uczestnikami sieci, najwięcej wątpliwości budziła kwestia zapraszania do sieci osób pracujących w różnych typach szkół. Podnoszono też kwestię łączenia</w:t>
      </w:r>
      <w:r>
        <w:rPr>
          <w:sz w:val="24"/>
          <w:szCs w:val="24"/>
        </w:rPr>
        <w:br/>
      </w:r>
      <w:r w:rsidRPr="002976E4">
        <w:rPr>
          <w:sz w:val="24"/>
          <w:szCs w:val="24"/>
        </w:rPr>
        <w:t>w jednej sieci nauczycieli uczących różnych przedmiotów, co powodowało, że trudno im było znaleźć wspólne problemy do rozwiązania. W efekcie, zdarzało się, że pracowała jedna część grupy, podczas gdy druga pozostawała bierna. Wraz z rozwojem sieci udawało się jednak przełamywać nieufność i opór uczestników. Jak wynika ze sprawozdań koordynatorów sieci, począwszy od pierwszego spotkania, w trakcie kolejnych przybywało nauczycieli zainteresowanych uczestnictwem w tej formie wspomagania, a ubywało niechętnych do angażowania się w prace sieci.</w:t>
      </w:r>
    </w:p>
    <w:p w:rsidR="000A4ADF" w:rsidRPr="002976E4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976E4">
        <w:rPr>
          <w:sz w:val="24"/>
          <w:szCs w:val="24"/>
        </w:rPr>
        <w:t>Działalność sieci współpracy i samokształcenia przebiegała zazwyczaj zgodnie ze scenariuszami zaproponowanymi przez ORE. Pierwsze spotkani</w:t>
      </w:r>
      <w:r>
        <w:rPr>
          <w:sz w:val="24"/>
          <w:szCs w:val="24"/>
        </w:rPr>
        <w:t xml:space="preserve">e miało charakter </w:t>
      </w:r>
      <w:r>
        <w:rPr>
          <w:sz w:val="24"/>
          <w:szCs w:val="24"/>
        </w:rPr>
        <w:lastRenderedPageBreak/>
        <w:t>integracyjny,</w:t>
      </w:r>
      <w:r>
        <w:rPr>
          <w:sz w:val="24"/>
          <w:szCs w:val="24"/>
        </w:rPr>
        <w:br/>
      </w:r>
      <w:r w:rsidRPr="002976E4">
        <w:rPr>
          <w:sz w:val="24"/>
          <w:szCs w:val="24"/>
        </w:rPr>
        <w:t xml:space="preserve">służyło też wspólnemu wypracowaniu szczegółowego planu dalszych prac. W trakcie spotkań niektórych sieci  stosunkowo dużo czasu poświęcono na rozwijanie kompetencji informatycznych, potrzebnych do obsługi platformy. Dla wielu nauczycieli praca na platformie była trudnai niechętnie angażowali się w tego typu aktywność. W efekcie praca koordynatorów polegaław dużym stopniu na zachęcaniu i motywowaniu uczestników do aktywności na platformie internetowej. Stale monitorowali tę aktywność, umieszczali na platformie swoje materiały, kontaktowali się z tymi członkami sieci, którzy byli mniej aktywni. W większości sieci na kolejne spotkania zapraszano ekspertów. 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Widoczne są już pierwsze </w:t>
      </w:r>
      <w:r w:rsidRPr="009022AC">
        <w:rPr>
          <w:b/>
          <w:bCs/>
          <w:sz w:val="24"/>
          <w:szCs w:val="24"/>
        </w:rPr>
        <w:t>efekty pracy sieci</w:t>
      </w:r>
      <w:r w:rsidRPr="009022AC">
        <w:rPr>
          <w:sz w:val="24"/>
          <w:szCs w:val="24"/>
        </w:rPr>
        <w:t>. Zdaniem koordynatorów sieci, dotyczą one najczęściej wymiany doświadczeń między uczestnikami, wykorzystania dobrych praktyk,</w:t>
      </w:r>
      <w:r>
        <w:rPr>
          <w:sz w:val="24"/>
          <w:szCs w:val="24"/>
        </w:rPr>
        <w:br/>
      </w:r>
      <w:r w:rsidRPr="009022AC">
        <w:rPr>
          <w:sz w:val="24"/>
          <w:szCs w:val="24"/>
        </w:rPr>
        <w:t>poprawy kompetencji zawodowych. Do pozytywnych efektów należy zaliczyć także przyczynianie się sieci nie tylko do poprawy kompetencji pojedynczych nauczycieli, lecz także do lepszego funkcjonowania systemu oświaty w wymiarze lokalnym. Poprawiła się bowiem współpraca pomiędzy dyrektorami reprezentującymi różne szkoły, poprawił się przepływ informacji między nimi. Można więc stwierdzić, że sieci spełniły swoje zadania.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r w:rsidRPr="009022AC">
        <w:rPr>
          <w:b/>
          <w:bCs/>
          <w:sz w:val="28"/>
          <w:szCs w:val="28"/>
        </w:rPr>
        <w:t>Projekt w liczbach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9022AC">
        <w:rPr>
          <w:sz w:val="24"/>
          <w:szCs w:val="24"/>
        </w:rPr>
        <w:t xml:space="preserve">Przeprowadzono </w:t>
      </w:r>
    </w:p>
    <w:p w:rsidR="000A4ADF" w:rsidRPr="009022AC" w:rsidRDefault="000A4ADF" w:rsidP="000A4AD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022AC">
        <w:rPr>
          <w:rFonts w:ascii="Calibri" w:hAnsi="Calibri" w:cs="Calibri"/>
        </w:rPr>
        <w:t>364 godz. diagnozy potrzeb szkół i przedszkoli;</w:t>
      </w:r>
    </w:p>
    <w:p w:rsidR="000A4ADF" w:rsidRPr="009022AC" w:rsidRDefault="000A4ADF" w:rsidP="000A4AD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022AC">
        <w:rPr>
          <w:rFonts w:ascii="Calibri" w:hAnsi="Calibri" w:cs="Calibri"/>
          <w:position w:val="1"/>
        </w:rPr>
        <w:t xml:space="preserve">780 </w:t>
      </w:r>
      <w:r w:rsidRPr="009022AC">
        <w:rPr>
          <w:rFonts w:ascii="Calibri" w:hAnsi="Calibri" w:cs="Calibri"/>
        </w:rPr>
        <w:t xml:space="preserve">godz. dydaktycznych konsultacji; </w:t>
      </w:r>
    </w:p>
    <w:p w:rsidR="000A4ADF" w:rsidRPr="009022AC" w:rsidRDefault="000A4ADF" w:rsidP="000A4AD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022AC">
        <w:rPr>
          <w:rFonts w:ascii="Calibri" w:hAnsi="Calibri" w:cs="Calibri"/>
          <w:position w:val="1"/>
        </w:rPr>
        <w:t xml:space="preserve">568 </w:t>
      </w:r>
      <w:r w:rsidRPr="009022AC">
        <w:rPr>
          <w:rFonts w:ascii="Calibri" w:hAnsi="Calibri" w:cs="Calibri"/>
        </w:rPr>
        <w:t>godzin</w:t>
      </w:r>
      <w:r w:rsidRPr="009022AC">
        <w:rPr>
          <w:rFonts w:ascii="Calibri" w:hAnsi="Calibri" w:cs="Calibri"/>
          <w:position w:val="1"/>
        </w:rPr>
        <w:t xml:space="preserve"> </w:t>
      </w:r>
      <w:r w:rsidRPr="009022AC">
        <w:rPr>
          <w:rFonts w:ascii="Calibri" w:hAnsi="Calibri" w:cs="Calibri"/>
        </w:rPr>
        <w:t>godz. dydaktycznych szkoleń (w tym 520 w ramach RPW).</w:t>
      </w:r>
    </w:p>
    <w:p w:rsidR="000A4ADF" w:rsidRPr="009022AC" w:rsidRDefault="000A4ADF" w:rsidP="000A4AD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022AC">
        <w:rPr>
          <w:rFonts w:ascii="Calibri" w:hAnsi="Calibri" w:cs="Calibri"/>
        </w:rPr>
        <w:t xml:space="preserve">Organizacja szkoleń wymagała nawiązania współpracy z </w:t>
      </w:r>
      <w:r w:rsidRPr="009022AC">
        <w:rPr>
          <w:rFonts w:ascii="Calibri" w:hAnsi="Calibri" w:cs="Calibri"/>
          <w:position w:val="1"/>
        </w:rPr>
        <w:t>16</w:t>
      </w:r>
      <w:r w:rsidRPr="009022AC">
        <w:rPr>
          <w:rFonts w:ascii="Calibri" w:hAnsi="Calibri" w:cs="Calibri"/>
        </w:rPr>
        <w:t xml:space="preserve"> firmami, z którymi podpisano </w:t>
      </w:r>
      <w:r w:rsidRPr="009022AC">
        <w:rPr>
          <w:rFonts w:ascii="Calibri" w:hAnsi="Calibri" w:cs="Calibri"/>
          <w:position w:val="1"/>
        </w:rPr>
        <w:t>26</w:t>
      </w:r>
      <w:r w:rsidRPr="009022AC">
        <w:rPr>
          <w:rFonts w:ascii="Calibri" w:hAnsi="Calibri" w:cs="Calibri"/>
        </w:rPr>
        <w:t xml:space="preserve"> umów. Doskonalenie w ramach RPW oraz szkolenia podczas spotkań sieci prowadziło łącznie </w:t>
      </w:r>
      <w:r w:rsidRPr="009022AC">
        <w:rPr>
          <w:rFonts w:ascii="Calibri" w:hAnsi="Calibri" w:cs="Calibri"/>
          <w:position w:val="1"/>
        </w:rPr>
        <w:t>35</w:t>
      </w:r>
      <w:r w:rsidRPr="009022AC">
        <w:rPr>
          <w:rFonts w:ascii="Calibri" w:hAnsi="Calibri" w:cs="Calibri"/>
        </w:rPr>
        <w:t xml:space="preserve"> różnych ekspertów (często zdarzało się, że ten sam ekspert prowadził szkolenia w różnych szkołach/przedszkolach).</w:t>
      </w:r>
    </w:p>
    <w:p w:rsidR="000A4ADF" w:rsidRPr="009022AC" w:rsidRDefault="000A4ADF" w:rsidP="000A4AD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022AC">
        <w:rPr>
          <w:rFonts w:ascii="Calibri" w:hAnsi="Calibri" w:cs="Calibri"/>
        </w:rPr>
        <w:t>W ramach projektu powstały 52 roczne plany wspomagania i tyle samo raportów z ich realizacji oraz 8 planów pracy sieci, których realziacja została podsumowana w 8 sprawozdaniach.</w:t>
      </w:r>
    </w:p>
    <w:p w:rsidR="000A4ADF" w:rsidRPr="002976E4" w:rsidRDefault="000A4ADF" w:rsidP="000A4ADF">
      <w:pPr>
        <w:pStyle w:val="NormalnyWeb"/>
        <w:spacing w:before="0" w:beforeAutospacing="0" w:after="240" w:afterAutospacing="0" w:line="360" w:lineRule="auto"/>
        <w:jc w:val="both"/>
        <w:rPr>
          <w:rFonts w:ascii="Calibri" w:hAnsi="Calibri" w:cs="Calibri"/>
          <w:spacing w:val="-10"/>
          <w:kern w:val="24"/>
        </w:rPr>
      </w:pPr>
      <w:r w:rsidRPr="002976E4">
        <w:rPr>
          <w:rFonts w:ascii="Calibri" w:hAnsi="Calibri" w:cs="Calibri"/>
          <w:spacing w:val="-10"/>
          <w:kern w:val="24"/>
        </w:rPr>
        <w:t xml:space="preserve">W sumie wsparciem projektowym zostało objętych </w:t>
      </w:r>
      <w:r w:rsidRPr="002976E4">
        <w:rPr>
          <w:rFonts w:ascii="Calibri" w:hAnsi="Calibri" w:cs="Calibri"/>
          <w:spacing w:val="-10"/>
          <w:kern w:val="24"/>
          <w:position w:val="1"/>
        </w:rPr>
        <w:t>529</w:t>
      </w:r>
      <w:r w:rsidRPr="002976E4">
        <w:rPr>
          <w:rFonts w:ascii="Calibri" w:hAnsi="Calibri" w:cs="Calibri"/>
          <w:spacing w:val="-10"/>
          <w:kern w:val="24"/>
        </w:rPr>
        <w:t xml:space="preserve"> osób, z czego większość korzystała z niego przez dwa lata szkolne.</w:t>
      </w:r>
    </w:p>
    <w:p w:rsidR="000A4ADF" w:rsidRPr="009022AC" w:rsidRDefault="000A4ADF" w:rsidP="000A4ADF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8"/>
          <w:szCs w:val="28"/>
        </w:rPr>
      </w:pPr>
      <w:r w:rsidRPr="009022AC">
        <w:rPr>
          <w:rFonts w:ascii="Calibri" w:hAnsi="Calibri" w:cs="Calibri"/>
          <w:b/>
          <w:bCs/>
          <w:spacing w:val="-10"/>
          <w:kern w:val="24"/>
          <w:sz w:val="28"/>
          <w:szCs w:val="28"/>
        </w:rPr>
        <w:lastRenderedPageBreak/>
        <w:t>Napotkane trudności:</w:t>
      </w:r>
    </w:p>
    <w:p w:rsidR="000A4ADF" w:rsidRPr="009022AC" w:rsidRDefault="000A4ADF" w:rsidP="000A4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 xml:space="preserve">problem ze znalezieniem odpowiednich ekspertów (poszukiwanie ekspertów </w:t>
      </w:r>
      <w:r w:rsidRPr="009022AC">
        <w:rPr>
          <w:kern w:val="24"/>
          <w:sz w:val="24"/>
          <w:szCs w:val="24"/>
          <w:lang w:eastAsia="pl-PL"/>
        </w:rPr>
        <w:br/>
        <w:t>w zbliżonym terminie przez większość powiatów biorących udział w projektach wdrożeniowych);</w:t>
      </w:r>
    </w:p>
    <w:p w:rsidR="000A4ADF" w:rsidRPr="009022AC" w:rsidRDefault="000A4ADF" w:rsidP="000A4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>negatywne konsekwencje powyższego problemu (czyli długiego poszukiwania ekspertów,</w:t>
      </w:r>
      <w:r w:rsidRPr="009022AC">
        <w:rPr>
          <w:kern w:val="24"/>
          <w:sz w:val="24"/>
          <w:szCs w:val="24"/>
          <w:lang w:eastAsia="pl-PL"/>
        </w:rPr>
        <w:br/>
        <w:t>ich ograniczonej dyspozycyjności) - trudność z dopasowaniem terminów szkoleń do potrzeb nauczycieli, skrócenie fazy wdrożeniowej, niemożność udziału SORE</w:t>
      </w:r>
      <w:r w:rsidRPr="009022AC">
        <w:rPr>
          <w:kern w:val="24"/>
          <w:sz w:val="24"/>
          <w:szCs w:val="24"/>
          <w:lang w:eastAsia="pl-PL"/>
        </w:rPr>
        <w:br/>
        <w:t>w każdym szkoleniu (dublowanie się terminów szk</w:t>
      </w:r>
      <w:r>
        <w:rPr>
          <w:kern w:val="24"/>
          <w:sz w:val="24"/>
          <w:szCs w:val="24"/>
          <w:lang w:eastAsia="pl-PL"/>
        </w:rPr>
        <w:t>oleń w placówkach pozostających</w:t>
      </w:r>
      <w:r>
        <w:rPr>
          <w:kern w:val="24"/>
          <w:sz w:val="24"/>
          <w:szCs w:val="24"/>
          <w:lang w:eastAsia="pl-PL"/>
        </w:rPr>
        <w:br/>
      </w:r>
      <w:r w:rsidRPr="009022AC">
        <w:rPr>
          <w:kern w:val="24"/>
          <w:sz w:val="24"/>
          <w:szCs w:val="24"/>
          <w:lang w:eastAsia="pl-PL"/>
        </w:rPr>
        <w:t>pod opieką tego samego SORE);</w:t>
      </w:r>
    </w:p>
    <w:p w:rsidR="000A4ADF" w:rsidRPr="009022AC" w:rsidRDefault="000A4ADF" w:rsidP="000A4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>obciążenie nauczycieli udziałem w innych projektach, mogące prowadzić do spadku motywacji, zniechęcenia i braku czasu na udział w szkoleniach;</w:t>
      </w:r>
    </w:p>
    <w:p w:rsidR="000A4ADF" w:rsidRPr="009022AC" w:rsidRDefault="000A4ADF" w:rsidP="000A4AD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>nie do końca wykorzystany potencjał sieci - niska aktywność na forum, przy znacznej liczbie logowań się uczestników i dużym zaangażowaniu koordynatorów.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9022AC">
        <w:rPr>
          <w:b/>
          <w:bCs/>
          <w:sz w:val="28"/>
          <w:szCs w:val="28"/>
        </w:rPr>
        <w:t>Sukcesy projektu</w:t>
      </w:r>
    </w:p>
    <w:p w:rsidR="000A4ADF" w:rsidRPr="009022AC" w:rsidRDefault="000A4ADF" w:rsidP="000A4AD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wypracowanie dobrych praktyk;</w:t>
      </w:r>
    </w:p>
    <w:p w:rsidR="000A4ADF" w:rsidRPr="009022AC" w:rsidRDefault="000A4ADF" w:rsidP="000A4AD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 xml:space="preserve"> silniejsza identyfikacja nauczycieli ze szkołą/przedszkolem, pogłębienie refleksji nad potrzebami placówki, zaangażowanie w diagnozę większej części grona pedagogicznego;</w:t>
      </w:r>
    </w:p>
    <w:p w:rsidR="000A4ADF" w:rsidRPr="009022AC" w:rsidRDefault="000A4ADF" w:rsidP="000A4AD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>nawiązanie lub zacieśnienie współpracy nauczycieli pracujących w różnych typach szkół;</w:t>
      </w:r>
    </w:p>
    <w:p w:rsidR="000A4ADF" w:rsidRPr="009022AC" w:rsidRDefault="000A4ADF" w:rsidP="000A4AD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 xml:space="preserve"> pozytywny odbiór projektu przez jego uczestników - w odpowiedzi na pytanie:</w:t>
      </w:r>
    </w:p>
    <w:p w:rsidR="000A4ADF" w:rsidRPr="009022AC" w:rsidRDefault="000A4ADF" w:rsidP="000A4ADF">
      <w:pPr>
        <w:pStyle w:val="Akapitzlist"/>
        <w:spacing w:line="360" w:lineRule="auto"/>
        <w:jc w:val="both"/>
        <w:rPr>
          <w:sz w:val="24"/>
          <w:szCs w:val="24"/>
          <w:lang w:eastAsia="pl-PL"/>
        </w:rPr>
      </w:pPr>
      <w:r w:rsidRPr="009022AC">
        <w:rPr>
          <w:color w:val="000000"/>
          <w:kern w:val="24"/>
          <w:sz w:val="24"/>
          <w:szCs w:val="24"/>
          <w:lang w:eastAsia="pl-PL"/>
        </w:rPr>
        <w:t xml:space="preserve"> "</w:t>
      </w:r>
      <w:r w:rsidRPr="009022AC">
        <w:rPr>
          <w:iCs/>
          <w:color w:val="000000"/>
          <w:kern w:val="24"/>
          <w:sz w:val="24"/>
          <w:szCs w:val="24"/>
          <w:lang w:eastAsia="pl-PL"/>
        </w:rPr>
        <w:t>W jakim stopniu realizowany projekt okazał się przydatny dla szkoły oraz nauczycieli?"</w:t>
      </w:r>
      <w:r w:rsidRPr="009022AC">
        <w:rPr>
          <w:i/>
          <w:iCs/>
          <w:color w:val="000000"/>
          <w:kern w:val="24"/>
          <w:sz w:val="24"/>
          <w:szCs w:val="24"/>
          <w:lang w:eastAsia="pl-PL"/>
        </w:rPr>
        <w:t xml:space="preserve"> </w:t>
      </w:r>
      <w:r w:rsidRPr="009022AC">
        <w:rPr>
          <w:color w:val="000000"/>
          <w:kern w:val="24"/>
          <w:sz w:val="24"/>
          <w:szCs w:val="24"/>
          <w:lang w:eastAsia="pl-PL"/>
        </w:rPr>
        <w:t>zdecydowana większość ankietowanych* w 5-stopniowej skali oceniła jego przydatność</w:t>
      </w:r>
      <w:r>
        <w:rPr>
          <w:color w:val="000000"/>
          <w:kern w:val="24"/>
          <w:sz w:val="24"/>
          <w:szCs w:val="24"/>
          <w:lang w:eastAsia="pl-PL"/>
        </w:rPr>
        <w:br/>
      </w:r>
      <w:r w:rsidRPr="009022AC">
        <w:rPr>
          <w:color w:val="000000"/>
          <w:kern w:val="24"/>
          <w:sz w:val="24"/>
          <w:szCs w:val="24"/>
          <w:lang w:eastAsia="pl-PL"/>
        </w:rPr>
        <w:t xml:space="preserve">na </w:t>
      </w:r>
      <w:r w:rsidRPr="009022AC">
        <w:rPr>
          <w:b/>
          <w:color w:val="000000"/>
          <w:kern w:val="24"/>
          <w:sz w:val="24"/>
          <w:szCs w:val="24"/>
          <w:lang w:eastAsia="pl-PL"/>
        </w:rPr>
        <w:t>4 lub 5</w:t>
      </w:r>
      <w:r w:rsidRPr="009022AC">
        <w:rPr>
          <w:color w:val="000000"/>
          <w:kern w:val="24"/>
          <w:sz w:val="24"/>
          <w:szCs w:val="24"/>
          <w:lang w:eastAsia="pl-PL"/>
        </w:rPr>
        <w:t>.</w:t>
      </w:r>
    </w:p>
    <w:p w:rsidR="000A4ADF" w:rsidRPr="009022AC" w:rsidRDefault="000A4ADF" w:rsidP="000A4AD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bCs/>
          <w:kern w:val="24"/>
        </w:rPr>
      </w:pPr>
      <w:r w:rsidRPr="009022AC">
        <w:rPr>
          <w:rFonts w:ascii="Calibri" w:hAnsi="Calibri"/>
          <w:b/>
          <w:bCs/>
          <w:kern w:val="24"/>
        </w:rPr>
        <w:t xml:space="preserve">Cel główny projektu </w:t>
      </w:r>
      <w:r w:rsidRPr="009022AC">
        <w:rPr>
          <w:rFonts w:ascii="Calibri" w:hAnsi="Calibri"/>
          <w:bCs/>
          <w:kern w:val="24"/>
        </w:rPr>
        <w:t xml:space="preserve">„Poprawa jakości funkcjonowania systemu doskonalenia nauczycieli </w:t>
      </w:r>
      <w:r w:rsidRPr="009022AC">
        <w:rPr>
          <w:rFonts w:ascii="Calibri" w:hAnsi="Calibri"/>
          <w:bCs/>
          <w:kern w:val="24"/>
        </w:rPr>
        <w:br/>
        <w:t>w Powiecie Gliwickim”</w:t>
      </w:r>
      <w:r w:rsidRPr="009022AC">
        <w:rPr>
          <w:rFonts w:ascii="Calibri" w:hAnsi="Calibri"/>
          <w:b/>
          <w:bCs/>
          <w:kern w:val="24"/>
        </w:rPr>
        <w:t xml:space="preserve"> został osiągnięty. </w:t>
      </w:r>
    </w:p>
    <w:p w:rsidR="000A4ADF" w:rsidRPr="009022AC" w:rsidRDefault="000A4ADF" w:rsidP="000A4ADF">
      <w:pPr>
        <w:pStyle w:val="NormalnyWeb"/>
        <w:spacing w:before="0" w:beforeAutospacing="0" w:after="240" w:afterAutospacing="0" w:line="360" w:lineRule="auto"/>
        <w:jc w:val="both"/>
        <w:rPr>
          <w:rFonts w:ascii="Calibri" w:hAnsi="Calibri"/>
          <w:color w:val="000000"/>
          <w:kern w:val="24"/>
          <w:u w:val="single"/>
        </w:rPr>
      </w:pPr>
      <w:r w:rsidRPr="009022AC">
        <w:rPr>
          <w:rFonts w:ascii="Calibri" w:hAnsi="Calibri"/>
          <w:b/>
          <w:color w:val="000000"/>
          <w:kern w:val="24"/>
          <w:sz w:val="28"/>
          <w:szCs w:val="28"/>
          <w:u w:val="single"/>
        </w:rPr>
        <w:t>93,5%</w:t>
      </w:r>
      <w:r w:rsidRPr="009022AC">
        <w:rPr>
          <w:rFonts w:ascii="Calibri" w:hAnsi="Calibri"/>
          <w:color w:val="000000"/>
          <w:kern w:val="24"/>
          <w:u w:val="single"/>
        </w:rPr>
        <w:t xml:space="preserve"> ankietowanych uczestników projektu*, stwierdziło w swoich placówkach poprawę   jakości systemu doskonalenia nauczycieli.</w:t>
      </w:r>
    </w:p>
    <w:p w:rsidR="000A4ADF" w:rsidRPr="009022AC" w:rsidRDefault="000A4ADF" w:rsidP="000A4ADF">
      <w:pPr>
        <w:spacing w:after="0" w:line="360" w:lineRule="auto"/>
        <w:jc w:val="both"/>
        <w:rPr>
          <w:kern w:val="24"/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lastRenderedPageBreak/>
        <w:t xml:space="preserve">Drogą do osiągnięcia celu głównego była realizacja </w:t>
      </w:r>
      <w:r w:rsidRPr="009022AC">
        <w:rPr>
          <w:b/>
          <w:kern w:val="24"/>
          <w:sz w:val="24"/>
          <w:szCs w:val="24"/>
          <w:lang w:eastAsia="pl-PL"/>
        </w:rPr>
        <w:t>celów szczegółowych</w:t>
      </w:r>
      <w:r w:rsidRPr="009022AC">
        <w:rPr>
          <w:kern w:val="24"/>
          <w:sz w:val="24"/>
          <w:szCs w:val="24"/>
          <w:lang w:eastAsia="pl-PL"/>
        </w:rPr>
        <w:t xml:space="preserve"> dotyczących:</w:t>
      </w:r>
    </w:p>
    <w:p w:rsidR="000A4ADF" w:rsidRPr="009022AC" w:rsidRDefault="000A4ADF" w:rsidP="000A4ADF">
      <w:pPr>
        <w:pStyle w:val="Akapitzlist"/>
        <w:numPr>
          <w:ilvl w:val="0"/>
          <w:numId w:val="7"/>
        </w:numPr>
        <w:spacing w:after="0" w:line="360" w:lineRule="auto"/>
        <w:jc w:val="both"/>
        <w:rPr>
          <w:i/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 xml:space="preserve">podniesienia kompetencji dyrektorów szkół/przedszkoli w zakresie przeprowadzenia diagnozy potrzeb dot. doskonalenia nauczycieli i zastosowania wniosków z oceny procesu doskonalenia - </w:t>
      </w:r>
      <w:r w:rsidRPr="009022AC">
        <w:rPr>
          <w:b/>
          <w:kern w:val="24"/>
          <w:sz w:val="28"/>
          <w:szCs w:val="28"/>
          <w:u w:val="single"/>
          <w:lang w:eastAsia="pl-PL"/>
        </w:rPr>
        <w:t>100%</w:t>
      </w:r>
      <w:r w:rsidRPr="009022AC">
        <w:rPr>
          <w:kern w:val="24"/>
          <w:sz w:val="24"/>
          <w:szCs w:val="24"/>
          <w:lang w:eastAsia="pl-PL"/>
        </w:rPr>
        <w:t xml:space="preserve"> dyrektorów  stwierdziło u siebie podniesienie tych kompetencji;</w:t>
      </w:r>
    </w:p>
    <w:p w:rsidR="000A4ADF" w:rsidRPr="009022AC" w:rsidRDefault="000A4ADF" w:rsidP="000A4ADF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 xml:space="preserve">poprawy spójności programów doskonalenia nauczycieli z potrzebami placówki - </w:t>
      </w:r>
      <w:r w:rsidRPr="009022AC">
        <w:rPr>
          <w:b/>
          <w:kern w:val="24"/>
          <w:sz w:val="28"/>
          <w:szCs w:val="28"/>
          <w:u w:val="single"/>
          <w:lang w:eastAsia="pl-PL"/>
        </w:rPr>
        <w:t>94,7 %</w:t>
      </w:r>
      <w:r w:rsidRPr="009022AC">
        <w:rPr>
          <w:kern w:val="24"/>
          <w:sz w:val="28"/>
          <w:szCs w:val="28"/>
          <w:u w:val="single"/>
          <w:lang w:eastAsia="pl-PL"/>
        </w:rPr>
        <w:t xml:space="preserve"> </w:t>
      </w:r>
      <w:r w:rsidRPr="009022AC">
        <w:rPr>
          <w:kern w:val="24"/>
          <w:sz w:val="24"/>
          <w:szCs w:val="24"/>
          <w:lang w:eastAsia="pl-PL"/>
        </w:rPr>
        <w:t>nauczycieli i dyrektorów* stwierdziło poprawę spójności;</w:t>
      </w:r>
    </w:p>
    <w:p w:rsidR="000A4ADF" w:rsidRPr="009022AC" w:rsidRDefault="000A4ADF" w:rsidP="000A4ADF">
      <w:pPr>
        <w:pStyle w:val="Akapitzlist"/>
        <w:numPr>
          <w:ilvl w:val="0"/>
          <w:numId w:val="7"/>
        </w:numPr>
        <w:spacing w:line="360" w:lineRule="auto"/>
        <w:jc w:val="both"/>
        <w:rPr>
          <w:kern w:val="24"/>
          <w:sz w:val="24"/>
          <w:szCs w:val="24"/>
          <w:lang w:eastAsia="pl-PL"/>
        </w:rPr>
      </w:pPr>
      <w:r w:rsidRPr="009022AC">
        <w:rPr>
          <w:kern w:val="24"/>
          <w:sz w:val="24"/>
          <w:szCs w:val="24"/>
          <w:lang w:eastAsia="pl-PL"/>
        </w:rPr>
        <w:t xml:space="preserve">podniesienia jakości współpracy nauczycieli szkół/przedszkoli powiatu gliwickiego poprzez organizację i funkcjonowanie sieci współpracy i samokształcenia </w:t>
      </w:r>
      <w:r w:rsidRPr="00C154AC">
        <w:rPr>
          <w:kern w:val="24"/>
          <w:sz w:val="24"/>
          <w:szCs w:val="24"/>
          <w:lang w:eastAsia="pl-PL"/>
        </w:rPr>
        <w:t xml:space="preserve">- </w:t>
      </w:r>
      <w:r>
        <w:rPr>
          <w:b/>
          <w:kern w:val="24"/>
          <w:sz w:val="28"/>
          <w:szCs w:val="28"/>
          <w:u w:val="single"/>
          <w:lang w:eastAsia="pl-PL"/>
        </w:rPr>
        <w:t>90</w:t>
      </w:r>
      <w:r w:rsidRPr="00C154AC">
        <w:rPr>
          <w:b/>
          <w:kern w:val="24"/>
          <w:sz w:val="28"/>
          <w:szCs w:val="28"/>
          <w:u w:val="single"/>
          <w:lang w:eastAsia="pl-PL"/>
        </w:rPr>
        <w:t>%</w:t>
      </w:r>
      <w:r w:rsidRPr="00C154AC">
        <w:rPr>
          <w:kern w:val="24"/>
          <w:sz w:val="24"/>
          <w:szCs w:val="24"/>
          <w:lang w:eastAsia="pl-PL"/>
        </w:rPr>
        <w:t xml:space="preserve"> członków</w:t>
      </w:r>
      <w:r w:rsidRPr="009022AC">
        <w:rPr>
          <w:kern w:val="24"/>
          <w:sz w:val="24"/>
          <w:szCs w:val="24"/>
          <w:lang w:eastAsia="pl-PL"/>
        </w:rPr>
        <w:t xml:space="preserve"> sieci** stwierdziło podniesienie tej jakości.</w:t>
      </w:r>
    </w:p>
    <w:p w:rsidR="000A4ADF" w:rsidRPr="009022AC" w:rsidRDefault="000A4ADF" w:rsidP="000A4ADF">
      <w:pPr>
        <w:pStyle w:val="Akapitzlist"/>
        <w:spacing w:after="0" w:line="240" w:lineRule="auto"/>
        <w:ind w:left="0"/>
        <w:jc w:val="both"/>
        <w:rPr>
          <w:kern w:val="24"/>
          <w:sz w:val="20"/>
          <w:szCs w:val="20"/>
          <w:lang w:eastAsia="pl-PL"/>
        </w:rPr>
      </w:pPr>
      <w:r w:rsidRPr="009022AC">
        <w:rPr>
          <w:kern w:val="24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6pt;margin-top:7.25pt;width:248.25pt;height:0;z-index:251661312" o:connectortype="straight"/>
        </w:pict>
      </w:r>
    </w:p>
    <w:p w:rsidR="000A4ADF" w:rsidRPr="009022AC" w:rsidRDefault="000A4ADF" w:rsidP="000A4ADF">
      <w:pPr>
        <w:pStyle w:val="Akapitzlist"/>
        <w:spacing w:after="0" w:line="240" w:lineRule="auto"/>
        <w:ind w:left="0"/>
        <w:jc w:val="both"/>
        <w:rPr>
          <w:kern w:val="24"/>
          <w:sz w:val="20"/>
          <w:szCs w:val="20"/>
          <w:lang w:eastAsia="pl-PL"/>
        </w:rPr>
      </w:pPr>
      <w:r w:rsidRPr="009022AC">
        <w:rPr>
          <w:kern w:val="24"/>
          <w:sz w:val="20"/>
          <w:szCs w:val="20"/>
          <w:lang w:eastAsia="pl-PL"/>
        </w:rPr>
        <w:t>* Dane w oparciu o analizę wyników ankiet wypełnionych przez ok. 82% nauczycieli uczestniczących w realizacji RPW w r.szk. 2014/2015.</w:t>
      </w:r>
    </w:p>
    <w:p w:rsidR="000A4ADF" w:rsidRPr="009022AC" w:rsidRDefault="000A4ADF" w:rsidP="000A4ADF">
      <w:pPr>
        <w:pStyle w:val="Akapitzlist"/>
        <w:spacing w:after="0" w:line="240" w:lineRule="auto"/>
        <w:ind w:left="0"/>
        <w:jc w:val="both"/>
        <w:rPr>
          <w:kern w:val="24"/>
          <w:sz w:val="20"/>
          <w:szCs w:val="20"/>
          <w:lang w:eastAsia="pl-PL"/>
        </w:rPr>
      </w:pPr>
      <w:r w:rsidRPr="009022AC">
        <w:rPr>
          <w:kern w:val="24"/>
          <w:sz w:val="20"/>
          <w:szCs w:val="20"/>
          <w:lang w:eastAsia="pl-PL"/>
        </w:rPr>
        <w:t>** Dane w oparciu o analizę wyników ankiet wypełnionych przez ok</w:t>
      </w:r>
      <w:r w:rsidRPr="009022AC">
        <w:rPr>
          <w:color w:val="FF0000"/>
          <w:kern w:val="24"/>
          <w:sz w:val="20"/>
          <w:szCs w:val="20"/>
          <w:lang w:eastAsia="pl-PL"/>
        </w:rPr>
        <w:t xml:space="preserve">. </w:t>
      </w:r>
      <w:r>
        <w:rPr>
          <w:kern w:val="24"/>
          <w:sz w:val="20"/>
          <w:szCs w:val="20"/>
          <w:lang w:eastAsia="pl-PL"/>
        </w:rPr>
        <w:t>9</w:t>
      </w:r>
      <w:r w:rsidRPr="00C154AC">
        <w:rPr>
          <w:kern w:val="24"/>
          <w:sz w:val="20"/>
          <w:szCs w:val="20"/>
          <w:lang w:eastAsia="pl-PL"/>
        </w:rPr>
        <w:t>5 %</w:t>
      </w:r>
      <w:r w:rsidRPr="009022AC">
        <w:rPr>
          <w:kern w:val="24"/>
          <w:sz w:val="20"/>
          <w:szCs w:val="20"/>
          <w:lang w:eastAsia="pl-PL"/>
        </w:rPr>
        <w:t xml:space="preserve"> nauczycieli uczestniczących w pracach sieci </w:t>
      </w:r>
      <w:r w:rsidRPr="009022AC">
        <w:rPr>
          <w:kern w:val="24"/>
          <w:sz w:val="20"/>
          <w:szCs w:val="20"/>
          <w:lang w:eastAsia="pl-PL"/>
        </w:rPr>
        <w:br/>
        <w:t>w r.szk. 2014/2015.</w:t>
      </w:r>
    </w:p>
    <w:p w:rsidR="000A4ADF" w:rsidRPr="009022AC" w:rsidRDefault="000A4ADF" w:rsidP="000A4ADF">
      <w:pPr>
        <w:pStyle w:val="Akapitzlist"/>
        <w:spacing w:after="0" w:line="360" w:lineRule="auto"/>
        <w:ind w:left="0"/>
        <w:jc w:val="both"/>
        <w:rPr>
          <w:i/>
          <w:sz w:val="24"/>
          <w:szCs w:val="24"/>
          <w:lang w:eastAsia="pl-PL"/>
        </w:rPr>
      </w:pPr>
      <w:r w:rsidRPr="009022AC">
        <w:rPr>
          <w:kern w:val="24"/>
          <w:sz w:val="20"/>
          <w:szCs w:val="20"/>
          <w:lang w:eastAsia="pl-PL"/>
        </w:rPr>
        <w:br w:type="page"/>
      </w:r>
      <w:r w:rsidRPr="009022AC">
        <w:rPr>
          <w:b/>
          <w:bCs/>
          <w:sz w:val="32"/>
          <w:szCs w:val="32"/>
          <w:lang w:eastAsia="pl-PL"/>
        </w:rPr>
        <w:lastRenderedPageBreak/>
        <w:t>Rekomendacje</w:t>
      </w:r>
    </w:p>
    <w:p w:rsidR="000A4ADF" w:rsidRPr="009022AC" w:rsidRDefault="000A4ADF" w:rsidP="000A4ADF">
      <w:pPr>
        <w:pStyle w:val="NormalnyWeb"/>
        <w:spacing w:before="0" w:beforeAutospacing="0" w:after="240" w:afterAutospacing="0" w:line="360" w:lineRule="auto"/>
        <w:jc w:val="both"/>
        <w:rPr>
          <w:rFonts w:ascii="Calibri" w:hAnsi="Calibri"/>
        </w:rPr>
      </w:pPr>
      <w:r w:rsidRPr="009022AC">
        <w:rPr>
          <w:rFonts w:ascii="Calibri" w:hAnsi="Calibri" w:cs="Calibri"/>
        </w:rPr>
        <w:t>Analiza przebiegu projektu i wnioski sformułowane przez osoby zaangażowane w jego realizację pozwalają stwierdzić, że założenia dotyczące nowego modelu wspierania pracy szkoły sprawdziły się i spełniły w znacznym stopniu oczekiwania użytkowników.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022AC">
        <w:rPr>
          <w:sz w:val="24"/>
          <w:szCs w:val="24"/>
        </w:rPr>
        <w:t>Na tym etapie największymi wyzwaniami oraz warunkami sukcesu nowego modelu wspomagania szkół i przedszkoli są przede wszystkim</w:t>
      </w:r>
      <w:r w:rsidRPr="009022AC">
        <w:rPr>
          <w:rFonts w:cs="Arial"/>
          <w:sz w:val="24"/>
          <w:szCs w:val="24"/>
        </w:rPr>
        <w:t>:</w:t>
      </w:r>
    </w:p>
    <w:p w:rsidR="000A4ADF" w:rsidRPr="009022AC" w:rsidRDefault="000A4ADF" w:rsidP="000A4ADF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 w:rsidRPr="009022AC">
        <w:rPr>
          <w:b/>
          <w:color w:val="000000"/>
          <w:kern w:val="24"/>
          <w:sz w:val="24"/>
          <w:szCs w:val="24"/>
          <w:lang w:eastAsia="pl-PL"/>
        </w:rPr>
        <w:t>Właściwe przygotowanie nauczycieli do wdrażania nowego modelu, będące  zadaniem dyrektora przy aktywnym wsparciu SORE</w:t>
      </w:r>
      <w:r w:rsidRPr="009022AC">
        <w:rPr>
          <w:color w:val="000000"/>
          <w:kern w:val="24"/>
          <w:sz w:val="24"/>
          <w:szCs w:val="24"/>
          <w:lang w:eastAsia="pl-PL"/>
        </w:rPr>
        <w:t xml:space="preserve">. </w:t>
      </w:r>
      <w:r w:rsidRPr="009022AC">
        <w:rPr>
          <w:i/>
          <w:sz w:val="24"/>
          <w:szCs w:val="24"/>
        </w:rPr>
        <w:t>Zarówno dyrektor jak i nauczyciele powinni być dobrze poinformowani o  podstawowych  założeniach nowego modelu wspierania szkół/przedszkoli oraz o celach i zasadach pracy sieci.</w:t>
      </w:r>
    </w:p>
    <w:p w:rsidR="000A4ADF" w:rsidRPr="009022AC" w:rsidRDefault="000A4ADF" w:rsidP="000A4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i/>
          <w:sz w:val="24"/>
          <w:szCs w:val="24"/>
          <w:lang w:eastAsia="pl-PL"/>
        </w:rPr>
      </w:pPr>
      <w:r w:rsidRPr="009022AC">
        <w:rPr>
          <w:b/>
          <w:sz w:val="24"/>
          <w:szCs w:val="24"/>
          <w:lang w:eastAsia="pl-PL"/>
        </w:rPr>
        <w:t>Zaangażowanie dyrektora w działania podejmowane w ramach RPW</w:t>
      </w:r>
      <w:r w:rsidRPr="009022AC">
        <w:rPr>
          <w:sz w:val="24"/>
          <w:szCs w:val="24"/>
          <w:lang w:eastAsia="pl-PL"/>
        </w:rPr>
        <w:t xml:space="preserve"> </w:t>
      </w:r>
      <w:r w:rsidRPr="009022AC">
        <w:rPr>
          <w:b/>
          <w:sz w:val="24"/>
          <w:szCs w:val="24"/>
          <w:lang w:eastAsia="pl-PL"/>
        </w:rPr>
        <w:t xml:space="preserve">i jego pozytywne nastawienie do tych działań. </w:t>
      </w:r>
      <w:r w:rsidRPr="009022AC">
        <w:rPr>
          <w:i/>
          <w:sz w:val="24"/>
          <w:szCs w:val="24"/>
          <w:lang w:eastAsia="pl-PL"/>
        </w:rPr>
        <w:t>D</w:t>
      </w:r>
      <w:r w:rsidRPr="009022AC">
        <w:rPr>
          <w:i/>
        </w:rPr>
        <w:t>uże znaczenie ma postawa dyrektora, gdyż  zarówno próba przejęcia przez niego dominacji nad całym procesem, jak i dążenie do wycofania  się nie sprzyjają  właściwej realizacji działań.  Pożądane jest raczej przyjęcie przez dyrektora postawy aktywnego uczestnictwa, które motywuje nauczycieli do realizacji działań i do wykorzystywania w praktyce produktów wypracowanych w ramach RPW.</w:t>
      </w:r>
    </w:p>
    <w:p w:rsidR="000A4ADF" w:rsidRPr="009022AC" w:rsidRDefault="000A4ADF" w:rsidP="000A4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i/>
          <w:sz w:val="24"/>
          <w:szCs w:val="24"/>
          <w:lang w:eastAsia="pl-PL"/>
        </w:rPr>
      </w:pPr>
      <w:r w:rsidRPr="009022AC">
        <w:rPr>
          <w:b/>
          <w:sz w:val="24"/>
          <w:szCs w:val="24"/>
          <w:lang w:eastAsia="pl-PL"/>
        </w:rPr>
        <w:t xml:space="preserve">Zaangażowanie się nauczycieli  w nowy model doskonalenia i ich pozytywne nastawienie do niego. </w:t>
      </w:r>
      <w:r w:rsidRPr="009022AC">
        <w:rPr>
          <w:sz w:val="24"/>
          <w:szCs w:val="24"/>
          <w:lang w:eastAsia="pl-PL"/>
        </w:rPr>
        <w:t>N</w:t>
      </w:r>
      <w:r w:rsidRPr="009022AC">
        <w:rPr>
          <w:i/>
          <w:sz w:val="24"/>
          <w:szCs w:val="24"/>
          <w:lang w:eastAsia="pl-PL"/>
        </w:rPr>
        <w:t>a powodzenie całego przedsięwzięcia ogromny wpływ ma</w:t>
      </w:r>
      <w:r w:rsidRPr="009022AC">
        <w:rPr>
          <w:sz w:val="24"/>
          <w:szCs w:val="24"/>
          <w:lang w:eastAsia="pl-PL"/>
        </w:rPr>
        <w:t xml:space="preserve"> </w:t>
      </w:r>
      <w:r w:rsidRPr="009022AC">
        <w:rPr>
          <w:i/>
          <w:sz w:val="24"/>
          <w:szCs w:val="24"/>
          <w:lang w:eastAsia="pl-PL"/>
        </w:rPr>
        <w:t>zaangażowanie nauczycieli, które ściśle związane jest właśnie z postawą dyrektora i z wiedzą na temat założeń nowego modelu wsparcia, jaką dysponują nauczyciele. Jednym z czynników, niewątpliwie wpływających na zaangażowanie nauczycieli jest</w:t>
      </w:r>
      <w:r w:rsidRPr="009022AC">
        <w:rPr>
          <w:sz w:val="24"/>
          <w:szCs w:val="24"/>
        </w:rPr>
        <w:t> </w:t>
      </w:r>
      <w:r w:rsidRPr="009022AC">
        <w:rPr>
          <w:i/>
          <w:sz w:val="24"/>
          <w:szCs w:val="24"/>
        </w:rPr>
        <w:t>obciążenie ich innymi działaniami i projektami.</w:t>
      </w:r>
    </w:p>
    <w:p w:rsidR="000A4ADF" w:rsidRPr="009022AC" w:rsidRDefault="000A4ADF" w:rsidP="000A4ADF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</w:rPr>
      </w:pPr>
      <w:r w:rsidRPr="009022AC">
        <w:rPr>
          <w:b/>
          <w:sz w:val="24"/>
          <w:szCs w:val="24"/>
        </w:rPr>
        <w:t>Liczebność grona pedagogicznego</w:t>
      </w:r>
      <w:r w:rsidRPr="009022AC">
        <w:rPr>
          <w:sz w:val="24"/>
          <w:szCs w:val="24"/>
        </w:rPr>
        <w:t xml:space="preserve">. </w:t>
      </w:r>
      <w:r w:rsidRPr="009022AC">
        <w:rPr>
          <w:i/>
          <w:sz w:val="24"/>
          <w:szCs w:val="24"/>
        </w:rPr>
        <w:t xml:space="preserve">Nowy model doskonalenia sprawdza się bardzo dobrze  </w:t>
      </w:r>
      <w:r w:rsidRPr="009022AC">
        <w:rPr>
          <w:i/>
          <w:sz w:val="24"/>
          <w:szCs w:val="24"/>
        </w:rPr>
        <w:br/>
        <w:t>w mniejszych gronach pedagogicznych, gdzie we wszystkie etapy  procesu wspomagania zaangażowana jest  cała rada. Sytuacja taka wpływa korzystnie na integrację zespołu i SORE,  sprzyja  pracy w grupach, prowadzeniu dyskusji, przeprowadzaniu ćwiczeń. W placówkach zatrudniających większą liczbę nauczycieli rekomenduje się podzielenie rady pedagogicznej na mniejsze zespoły.</w:t>
      </w:r>
    </w:p>
    <w:p w:rsidR="000A4ADF" w:rsidRPr="009022AC" w:rsidRDefault="000A4ADF" w:rsidP="000A4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i/>
          <w:sz w:val="24"/>
          <w:szCs w:val="24"/>
          <w:lang w:eastAsia="pl-PL"/>
        </w:rPr>
      </w:pPr>
      <w:r w:rsidRPr="009022AC">
        <w:rPr>
          <w:b/>
          <w:sz w:val="24"/>
          <w:szCs w:val="24"/>
          <w:lang w:eastAsia="pl-PL"/>
        </w:rPr>
        <w:t xml:space="preserve">Dobrze   zdiagnozowany  obszar  wsparcia. </w:t>
      </w:r>
      <w:r w:rsidRPr="009022AC">
        <w:rPr>
          <w:i/>
          <w:sz w:val="24"/>
          <w:szCs w:val="24"/>
          <w:lang w:eastAsia="pl-PL"/>
        </w:rPr>
        <w:t xml:space="preserve">Kluczowe jest rozpoznanie rzeczywistej potrzeby szkoły/przedszkola w oparciu o np. wyniki ewaluacji wewnętrznej, treść </w:t>
      </w:r>
      <w:r w:rsidRPr="009022AC">
        <w:rPr>
          <w:i/>
          <w:sz w:val="24"/>
          <w:szCs w:val="24"/>
          <w:lang w:eastAsia="pl-PL"/>
        </w:rPr>
        <w:lastRenderedPageBreak/>
        <w:t xml:space="preserve">raportu </w:t>
      </w:r>
      <w:r w:rsidRPr="009022AC">
        <w:rPr>
          <w:i/>
          <w:sz w:val="24"/>
          <w:szCs w:val="24"/>
          <w:lang w:eastAsia="pl-PL"/>
        </w:rPr>
        <w:br/>
        <w:t>z ewaluacji zewnętrznej i wyniki sprawdzianu/egzaminów zewnętrznych,</w:t>
      </w:r>
      <w:r>
        <w:rPr>
          <w:i/>
          <w:sz w:val="24"/>
          <w:szCs w:val="24"/>
          <w:lang w:eastAsia="pl-PL"/>
        </w:rPr>
        <w:br/>
      </w:r>
      <w:r w:rsidRPr="009022AC">
        <w:rPr>
          <w:i/>
          <w:sz w:val="24"/>
          <w:szCs w:val="24"/>
          <w:lang w:eastAsia="pl-PL"/>
        </w:rPr>
        <w:t>a następnie dostosowanie do tej potrzeby odpowiedniej oferty doskonalenia. Ważne jest,</w:t>
      </w:r>
      <w:r>
        <w:rPr>
          <w:i/>
          <w:sz w:val="24"/>
          <w:szCs w:val="24"/>
          <w:lang w:eastAsia="pl-PL"/>
        </w:rPr>
        <w:br/>
      </w:r>
      <w:r w:rsidRPr="009022AC">
        <w:rPr>
          <w:i/>
          <w:sz w:val="24"/>
          <w:szCs w:val="24"/>
          <w:lang w:eastAsia="pl-PL"/>
        </w:rPr>
        <w:t>by to nie katalog ofert stanowił punkt wyjścia do zdiagnozowania obszaru wsparcia</w:t>
      </w:r>
      <w:r>
        <w:rPr>
          <w:i/>
          <w:sz w:val="24"/>
          <w:szCs w:val="24"/>
          <w:lang w:eastAsia="pl-PL"/>
        </w:rPr>
        <w:t>.</w:t>
      </w:r>
      <w:r>
        <w:rPr>
          <w:i/>
          <w:sz w:val="24"/>
          <w:szCs w:val="24"/>
          <w:lang w:eastAsia="pl-PL"/>
        </w:rPr>
        <w:br/>
      </w:r>
      <w:r w:rsidRPr="009022AC">
        <w:rPr>
          <w:i/>
          <w:sz w:val="24"/>
          <w:szCs w:val="24"/>
          <w:lang w:eastAsia="pl-PL"/>
        </w:rPr>
        <w:t>Na trafność diagnozy duży wpływ  ma  otwartość  dyrektora i nauczycieli na rozmowy</w:t>
      </w:r>
      <w:r>
        <w:rPr>
          <w:i/>
          <w:sz w:val="24"/>
          <w:szCs w:val="24"/>
          <w:lang w:eastAsia="pl-PL"/>
        </w:rPr>
        <w:br/>
      </w:r>
      <w:r w:rsidRPr="009022AC">
        <w:rPr>
          <w:i/>
          <w:sz w:val="24"/>
          <w:szCs w:val="24"/>
          <w:lang w:eastAsia="pl-PL"/>
        </w:rPr>
        <w:t>o potrzebach szkoły.</w:t>
      </w:r>
    </w:p>
    <w:p w:rsidR="000A4ADF" w:rsidRPr="009022AC" w:rsidRDefault="000A4ADF" w:rsidP="000A4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i/>
          <w:sz w:val="24"/>
          <w:szCs w:val="24"/>
          <w:lang w:eastAsia="pl-PL"/>
        </w:rPr>
      </w:pPr>
      <w:r w:rsidRPr="009022AC">
        <w:rPr>
          <w:b/>
          <w:sz w:val="24"/>
          <w:szCs w:val="24"/>
          <w:lang w:eastAsia="pl-PL"/>
        </w:rPr>
        <w:t>Skoncentrowanie się w RPW na celach najistotniejszych dla szkoły/przedszkola.</w:t>
      </w:r>
      <w:r w:rsidRPr="009022AC">
        <w:rPr>
          <w:sz w:val="24"/>
          <w:szCs w:val="24"/>
          <w:lang w:eastAsia="pl-PL"/>
        </w:rPr>
        <w:t xml:space="preserve"> </w:t>
      </w:r>
      <w:r w:rsidRPr="009022AC">
        <w:rPr>
          <w:i/>
          <w:sz w:val="24"/>
          <w:szCs w:val="24"/>
          <w:lang w:eastAsia="pl-PL"/>
        </w:rPr>
        <w:t>Zbytnia szczegółowość  planu i nadmierna liczba stawianych w nim ambitnych celów prowadzić mogą do obniżenia motywacji nauczycieli, przeciążenia ich pracą i w efekcie końcowym</w:t>
      </w:r>
      <w:r>
        <w:rPr>
          <w:i/>
          <w:sz w:val="24"/>
          <w:szCs w:val="24"/>
          <w:lang w:eastAsia="pl-PL"/>
        </w:rPr>
        <w:t xml:space="preserve"> </w:t>
      </w:r>
      <w:r w:rsidRPr="009022AC">
        <w:rPr>
          <w:i/>
          <w:sz w:val="24"/>
          <w:szCs w:val="24"/>
          <w:lang w:eastAsia="pl-PL"/>
        </w:rPr>
        <w:t>- do  powierzchownej realizacji RPW, nie prowadzącej do trwałych zmian.</w:t>
      </w:r>
    </w:p>
    <w:p w:rsidR="000A4ADF" w:rsidRPr="009022AC" w:rsidRDefault="000A4ADF" w:rsidP="000A4ADF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  <w:u w:val="single"/>
          <w:lang w:eastAsia="pl-PL"/>
        </w:rPr>
      </w:pPr>
      <w:r w:rsidRPr="009022AC">
        <w:rPr>
          <w:b/>
          <w:i/>
          <w:color w:val="00B050"/>
          <w:sz w:val="24"/>
          <w:szCs w:val="24"/>
        </w:rPr>
        <w:t xml:space="preserve"> </w:t>
      </w:r>
      <w:r w:rsidRPr="009022AC">
        <w:rPr>
          <w:b/>
          <w:color w:val="000000"/>
          <w:kern w:val="24"/>
          <w:sz w:val="24"/>
          <w:szCs w:val="24"/>
          <w:lang w:eastAsia="pl-PL"/>
        </w:rPr>
        <w:t>Trafny wybór kadry świadczącej usługi na rzecz szkoły/przedszkola</w:t>
      </w:r>
      <w:r w:rsidRPr="009022AC">
        <w:rPr>
          <w:color w:val="000000"/>
          <w:kern w:val="24"/>
          <w:sz w:val="24"/>
          <w:szCs w:val="24"/>
          <w:lang w:eastAsia="pl-PL"/>
        </w:rPr>
        <w:t xml:space="preserve"> (SORE, koordynatora sieci, ekspertów) </w:t>
      </w:r>
      <w:r w:rsidRPr="009022AC">
        <w:rPr>
          <w:b/>
          <w:color w:val="000000"/>
          <w:kern w:val="24"/>
          <w:sz w:val="24"/>
          <w:szCs w:val="24"/>
          <w:lang w:eastAsia="pl-PL"/>
        </w:rPr>
        <w:t>oraz jakość jej pracy</w:t>
      </w:r>
      <w:r w:rsidRPr="009022AC">
        <w:rPr>
          <w:color w:val="000000"/>
          <w:kern w:val="24"/>
          <w:sz w:val="24"/>
          <w:szCs w:val="24"/>
          <w:lang w:eastAsia="pl-PL"/>
        </w:rPr>
        <w:t xml:space="preserve">. </w:t>
      </w:r>
      <w:r w:rsidRPr="009022AC">
        <w:rPr>
          <w:i/>
          <w:color w:val="000000"/>
          <w:kern w:val="24"/>
          <w:sz w:val="24"/>
          <w:szCs w:val="24"/>
          <w:lang w:eastAsia="pl-PL"/>
        </w:rPr>
        <w:t>Zarówno SORE, jak i koordynatorami sieci powinny być osoby posiadające doświadczenie w pracy w szkole na stanowisku np. nauczyciela</w:t>
      </w:r>
      <w:r>
        <w:rPr>
          <w:i/>
          <w:color w:val="000000"/>
          <w:kern w:val="24"/>
          <w:sz w:val="24"/>
          <w:szCs w:val="24"/>
          <w:lang w:eastAsia="pl-PL"/>
        </w:rPr>
        <w:t xml:space="preserve"> </w:t>
      </w:r>
      <w:r w:rsidRPr="009022AC">
        <w:rPr>
          <w:i/>
          <w:color w:val="000000"/>
          <w:kern w:val="24"/>
          <w:sz w:val="24"/>
          <w:szCs w:val="24"/>
          <w:lang w:eastAsia="pl-PL"/>
        </w:rPr>
        <w:t>czy pedagoga oraz doświadczenie w prowadzeniu różnych form pracy z osobami dorosłymi.</w:t>
      </w:r>
    </w:p>
    <w:p w:rsidR="000A4ADF" w:rsidRPr="009022AC" w:rsidRDefault="000A4ADF" w:rsidP="000A4ADF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  <w:u w:val="single"/>
          <w:lang w:eastAsia="pl-PL"/>
        </w:rPr>
      </w:pPr>
      <w:r w:rsidRPr="009022AC">
        <w:rPr>
          <w:i/>
          <w:sz w:val="24"/>
          <w:szCs w:val="24"/>
          <w:lang w:eastAsia="pl-PL"/>
        </w:rPr>
        <w:t xml:space="preserve">Chcąc zapewnić placówce wysoką </w:t>
      </w:r>
      <w:r w:rsidRPr="009022AC">
        <w:rPr>
          <w:i/>
          <w:sz w:val="24"/>
          <w:szCs w:val="24"/>
        </w:rPr>
        <w:t>jakość usług świadczonych przez ekspertów, powinno się szczegółowo określić stawiane wobec nich wymagania. P</w:t>
      </w:r>
      <w:r w:rsidRPr="009022AC">
        <w:rPr>
          <w:i/>
          <w:color w:val="000000"/>
          <w:kern w:val="24"/>
          <w:sz w:val="24"/>
          <w:szCs w:val="24"/>
          <w:lang w:eastAsia="pl-PL"/>
        </w:rPr>
        <w:t>rzed przeprowadzeniem szkoleń w danej placówce eksperci powinni wnikliwie przestudiować RPW szkoły/przedszkolaoraz nawiązać kontakt z SORE, by móc uwzględnić indywidualną sytuację placówki, przygotowując się do prowadzenia w niej warsztatów, wykładu, konsultacji czy innych form szkoleniowych. Ważne jest również monitorowanie szkoleń przez SORE, by nie dopuścić</w:t>
      </w:r>
      <w:r>
        <w:rPr>
          <w:i/>
          <w:color w:val="000000"/>
          <w:kern w:val="24"/>
          <w:sz w:val="24"/>
          <w:szCs w:val="24"/>
          <w:lang w:eastAsia="pl-PL"/>
        </w:rPr>
        <w:br/>
      </w:r>
      <w:r w:rsidRPr="009022AC">
        <w:rPr>
          <w:i/>
          <w:color w:val="000000"/>
          <w:kern w:val="24"/>
          <w:sz w:val="24"/>
          <w:szCs w:val="24"/>
          <w:lang w:eastAsia="pl-PL"/>
        </w:rPr>
        <w:t xml:space="preserve">do sytuacji, w której </w:t>
      </w:r>
      <w:r w:rsidRPr="009022AC">
        <w:rPr>
          <w:i/>
          <w:sz w:val="24"/>
          <w:szCs w:val="24"/>
        </w:rPr>
        <w:t>przekazywane przez eksperta treści nie przyczyniają się do realizacji celów zaplanowanych w RPW.</w:t>
      </w:r>
    </w:p>
    <w:p w:rsidR="000A4ADF" w:rsidRPr="009022AC" w:rsidRDefault="000A4ADF" w:rsidP="000A4ADF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sz w:val="24"/>
          <w:szCs w:val="24"/>
          <w:u w:val="single"/>
          <w:lang w:eastAsia="pl-PL"/>
        </w:rPr>
      </w:pPr>
      <w:r w:rsidRPr="009022AC">
        <w:rPr>
          <w:b/>
          <w:color w:val="000000"/>
          <w:kern w:val="24"/>
          <w:sz w:val="24"/>
          <w:szCs w:val="24"/>
          <w:lang w:eastAsia="pl-PL"/>
        </w:rPr>
        <w:t>Doskonalenie działania sieci.</w:t>
      </w:r>
      <w:r w:rsidRPr="009022AC">
        <w:rPr>
          <w:color w:val="000000"/>
          <w:kern w:val="24"/>
          <w:sz w:val="24"/>
          <w:szCs w:val="24"/>
          <w:lang w:eastAsia="pl-PL"/>
        </w:rPr>
        <w:t xml:space="preserve"> </w:t>
      </w:r>
      <w:r w:rsidRPr="009022AC">
        <w:rPr>
          <w:i/>
          <w:color w:val="000000"/>
          <w:kern w:val="24"/>
          <w:sz w:val="24"/>
          <w:szCs w:val="24"/>
          <w:lang w:eastAsia="pl-PL"/>
        </w:rPr>
        <w:t>Kluczowe jest przekazanie dyrektorom i nauczycielom szczegółowych informacji o celach i zasadach pracy sieci oraz dopasowanie liczby sieci i tematów do potrzeb nauczycieli, tak aby optymalnie wykorzystany został ich potencjał.  Nauczyciele powinni sami decydować o przystąpieniu do sieci, ponieważ prawidłowa realizacja działań w ramach tej formy doskonalenia uzależniona jest w dużej mierzeod zaangażowania i pozytywnego nastawienia czlonków sieci.</w:t>
      </w:r>
    </w:p>
    <w:p w:rsidR="000A4ADF" w:rsidRPr="009022AC" w:rsidRDefault="000A4ADF" w:rsidP="000A4ADF">
      <w:pPr>
        <w:pStyle w:val="Akapitzlist"/>
        <w:spacing w:after="0" w:line="360" w:lineRule="auto"/>
        <w:jc w:val="both"/>
        <w:rPr>
          <w:sz w:val="24"/>
          <w:szCs w:val="24"/>
          <w:u w:val="single"/>
          <w:lang w:eastAsia="pl-PL"/>
        </w:rPr>
      </w:pPr>
    </w:p>
    <w:p w:rsidR="000A4ADF" w:rsidRPr="009022AC" w:rsidRDefault="000A4ADF" w:rsidP="000A4ADF">
      <w:pPr>
        <w:spacing w:after="0" w:line="360" w:lineRule="auto"/>
        <w:rPr>
          <w:sz w:val="24"/>
          <w:szCs w:val="24"/>
          <w:u w:val="single"/>
          <w:lang w:eastAsia="pl-PL"/>
        </w:rPr>
      </w:pPr>
      <w:r w:rsidRPr="009022AC">
        <w:rPr>
          <w:b/>
          <w:color w:val="000000"/>
          <w:kern w:val="24"/>
          <w:sz w:val="24"/>
          <w:szCs w:val="24"/>
          <w:lang w:eastAsia="pl-PL"/>
        </w:rPr>
        <w:t>Ocena końcowa</w:t>
      </w:r>
      <w:r w:rsidRPr="009022AC">
        <w:rPr>
          <w:color w:val="000000"/>
          <w:kern w:val="24"/>
          <w:sz w:val="24"/>
          <w:szCs w:val="24"/>
          <w:lang w:eastAsia="pl-PL"/>
        </w:rPr>
        <w:t>,</w:t>
      </w:r>
    </w:p>
    <w:p w:rsidR="000A4ADF" w:rsidRPr="009022AC" w:rsidRDefault="000A4ADF" w:rsidP="000A4A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022AC">
        <w:rPr>
          <w:sz w:val="24"/>
          <w:szCs w:val="24"/>
        </w:rPr>
        <w:t xml:space="preserve">Jak widać z powyższych rozważań, w opinii uczestników projektu nowy model kompleksowego wspierania szkoły/przedszkola, zdecydowanie lepiej odpowiada na potrzeby tych placówekniż dotychczas stosowane rozwiązania w zakresie doskonalenia nauczycieli. Nowy system wsparcia pozwolił zaangażować w proces doskonalenia większą niż dotychczas część grona pedagogicznego, ułatwił też (dzięki wsparciu SORE i działaniu zgodnie z RPW) </w:t>
      </w:r>
      <w:r>
        <w:rPr>
          <w:sz w:val="24"/>
          <w:szCs w:val="24"/>
        </w:rPr>
        <w:t>rzeczywiste wprowadzanie zmiany</w:t>
      </w:r>
      <w:r w:rsidRPr="009022AC">
        <w:rPr>
          <w:sz w:val="24"/>
          <w:szCs w:val="24"/>
        </w:rPr>
        <w:t>w szkole i przedszkolu, co w konsekwencji przełożyło się na efekty pracy tych placówek i skuteczniejsze wspieranie rozwoju uczniów. Oczywiście nowy model doskonalenia wymaga jeszcze pewnych udoskonaleń, jednak nie podważa to jego pozytywnej oceny, potwierdzonej opiniami uczestników projektu "Modernizacja systemu doskoanlenia nauczycieli w powiecie gliwickim".</w:t>
      </w:r>
    </w:p>
    <w:p w:rsidR="001C4451" w:rsidRDefault="001C4451"/>
    <w:sectPr w:rsidR="001C4451" w:rsidSect="001C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80"/>
    <w:multiLevelType w:val="hybridMultilevel"/>
    <w:tmpl w:val="421822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8153F"/>
    <w:multiLevelType w:val="hybridMultilevel"/>
    <w:tmpl w:val="851E3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3867EC"/>
    <w:multiLevelType w:val="hybridMultilevel"/>
    <w:tmpl w:val="92F6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B438DD"/>
    <w:multiLevelType w:val="hybridMultilevel"/>
    <w:tmpl w:val="13C825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EF9681C"/>
    <w:multiLevelType w:val="hybridMultilevel"/>
    <w:tmpl w:val="75EA2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1E4FED"/>
    <w:multiLevelType w:val="hybridMultilevel"/>
    <w:tmpl w:val="250A5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B7257B"/>
    <w:multiLevelType w:val="hybridMultilevel"/>
    <w:tmpl w:val="2D4E7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C61BC6"/>
    <w:multiLevelType w:val="hybridMultilevel"/>
    <w:tmpl w:val="5C72E584"/>
    <w:lvl w:ilvl="0" w:tplc="A60A6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8BE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BE439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C78EE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7A72F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106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942D1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229D3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02E9B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0A4ADF"/>
    <w:rsid w:val="000A4ADF"/>
    <w:rsid w:val="001C4451"/>
    <w:rsid w:val="007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ADF"/>
    <w:rPr>
      <w:rFonts w:ascii="Calibri" w:eastAsia="Calibri" w:hAnsi="Calibri" w:cs="Calibri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4AD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A4ADF"/>
    <w:pPr>
      <w:widowControl w:val="0"/>
      <w:spacing w:after="0" w:line="240" w:lineRule="auto"/>
      <w:ind w:left="836" w:hanging="360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AD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0A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ADF"/>
    <w:rPr>
      <w:b/>
      <w:bCs/>
    </w:rPr>
  </w:style>
  <w:style w:type="character" w:customStyle="1" w:styleId="apple-converted-space">
    <w:name w:val="apple-converted-space"/>
    <w:basedOn w:val="Domylnaczcionkaakapitu"/>
    <w:rsid w:val="000A4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2765</Words>
  <Characters>16592</Characters>
  <Application>Microsoft Office Word</Application>
  <DocSecurity>0</DocSecurity>
  <Lines>138</Lines>
  <Paragraphs>38</Paragraphs>
  <ScaleCrop>false</ScaleCrop>
  <Company>Lab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Ewa Pieszka</cp:lastModifiedBy>
  <cp:revision>1</cp:revision>
  <dcterms:created xsi:type="dcterms:W3CDTF">2015-07-08T05:54:00Z</dcterms:created>
  <dcterms:modified xsi:type="dcterms:W3CDTF">2015-07-08T05:55:00Z</dcterms:modified>
</cp:coreProperties>
</file>